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364D49" w14:textId="7CDEC426" w:rsidR="001A4563" w:rsidRPr="005E34C8" w:rsidRDefault="00D22957" w:rsidP="000C799C">
      <w:pPr>
        <w:pStyle w:val="Titre1"/>
        <w:spacing w:before="0"/>
        <w:jc w:val="center"/>
        <w:rPr>
          <w:rFonts w:ascii="Times New Roman" w:hAnsi="Times New Roman" w:cs="Times New Roman"/>
          <w:b/>
          <w:bCs/>
        </w:rPr>
      </w:pPr>
      <w:r w:rsidRPr="005E34C8">
        <w:rPr>
          <w:rFonts w:ascii="Times New Roman" w:hAnsi="Times New Roman" w:cs="Times New Roman"/>
          <w:b/>
          <w:bCs/>
          <w:color w:val="auto"/>
          <w:shd w:val="clear" w:color="auto" w:fill="729928" w:themeFill="accent1" w:themeFillShade="BF"/>
        </w:rPr>
        <w:t xml:space="preserve"> </w:t>
      </w:r>
      <w:r w:rsidR="006F49D5" w:rsidRPr="005E34C8">
        <w:rPr>
          <w:rFonts w:ascii="Times New Roman" w:hAnsi="Times New Roman" w:cs="Times New Roman"/>
          <w:b/>
          <w:bCs/>
          <w:color w:val="auto"/>
          <w:shd w:val="clear" w:color="auto" w:fill="729928" w:themeFill="accent1" w:themeFillShade="BF"/>
        </w:rPr>
        <w:t>La microscopie optique de fluorescence : principes et techniques classiqu</w:t>
      </w:r>
      <w:r w:rsidRPr="005E34C8">
        <w:rPr>
          <w:rFonts w:ascii="Times New Roman" w:hAnsi="Times New Roman" w:cs="Times New Roman"/>
          <w:b/>
          <w:bCs/>
          <w:color w:val="auto"/>
          <w:shd w:val="clear" w:color="auto" w:fill="729928" w:themeFill="accent1" w:themeFillShade="BF"/>
        </w:rPr>
        <w:t xml:space="preserve">e </w:t>
      </w:r>
      <w:r w:rsidRPr="005E34C8">
        <w:rPr>
          <w:rFonts w:ascii="Times New Roman" w:hAnsi="Times New Roman" w:cs="Times New Roman"/>
          <w:b/>
          <w:bCs/>
        </w:rPr>
        <w:t xml:space="preserve"> </w:t>
      </w:r>
    </w:p>
    <w:p w14:paraId="2D57D17C" w14:textId="33F702FD" w:rsidR="006F49D5" w:rsidRPr="005E34C8" w:rsidRDefault="006F49D5" w:rsidP="000C799C">
      <w:pPr>
        <w:rPr>
          <w:rFonts w:ascii="Times New Roman" w:hAnsi="Times New Roman" w:cs="Times New Roman"/>
        </w:rPr>
      </w:pPr>
    </w:p>
    <w:p w14:paraId="0B4C989A" w14:textId="46FD975C" w:rsidR="000C799C" w:rsidRPr="005E34C8" w:rsidRDefault="000C799C" w:rsidP="00D22957">
      <w:pPr>
        <w:pStyle w:val="Paragraphedeliste"/>
        <w:numPr>
          <w:ilvl w:val="0"/>
          <w:numId w:val="1"/>
        </w:numPr>
        <w:shd w:val="clear" w:color="auto" w:fill="99CB38" w:themeFill="accent1"/>
        <w:jc w:val="center"/>
        <w:rPr>
          <w:rFonts w:ascii="Times New Roman" w:eastAsiaTheme="majorEastAsia" w:hAnsi="Times New Roman" w:cs="Times New Roman"/>
          <w:b/>
          <w:bCs/>
          <w:sz w:val="24"/>
          <w:szCs w:val="24"/>
        </w:rPr>
      </w:pPr>
      <w:r w:rsidRPr="005E34C8">
        <w:rPr>
          <w:rFonts w:ascii="Times New Roman" w:eastAsiaTheme="majorEastAsia" w:hAnsi="Times New Roman" w:cs="Times New Roman"/>
          <w:b/>
          <w:bCs/>
          <w:sz w:val="24"/>
          <w:szCs w:val="24"/>
        </w:rPr>
        <w:t>Rappels de physique et application à la microscopie</w:t>
      </w:r>
    </w:p>
    <w:p w14:paraId="71B11735" w14:textId="77777777" w:rsidR="0002036E" w:rsidRPr="005E34C8" w:rsidRDefault="0002036E" w:rsidP="0002036E">
      <w:pPr>
        <w:pStyle w:val="Paragraphedeliste"/>
        <w:rPr>
          <w:rFonts w:ascii="Times New Roman" w:eastAsiaTheme="majorEastAsia" w:hAnsi="Times New Roman" w:cs="Times New Roman"/>
          <w:color w:val="729928" w:themeColor="accent1" w:themeShade="BF"/>
        </w:rPr>
      </w:pPr>
    </w:p>
    <w:p w14:paraId="4276FA8F" w14:textId="6B81F792" w:rsidR="000C799C" w:rsidRPr="005E34C8" w:rsidRDefault="000C799C" w:rsidP="00D22957">
      <w:pPr>
        <w:pStyle w:val="Paragraphedeliste"/>
        <w:numPr>
          <w:ilvl w:val="0"/>
          <w:numId w:val="3"/>
        </w:numPr>
        <w:shd w:val="clear" w:color="auto" w:fill="C1DF87" w:themeFill="accent1" w:themeFillTint="99"/>
        <w:spacing w:after="0"/>
        <w:jc w:val="center"/>
        <w:rPr>
          <w:rFonts w:ascii="Times New Roman" w:eastAsiaTheme="majorEastAsia" w:hAnsi="Times New Roman" w:cs="Times New Roman"/>
          <w:b/>
          <w:bCs/>
          <w:i/>
          <w:iCs/>
        </w:rPr>
      </w:pPr>
      <w:r w:rsidRPr="005E34C8">
        <w:rPr>
          <w:rFonts w:ascii="Times New Roman" w:eastAsiaTheme="majorEastAsia" w:hAnsi="Times New Roman" w:cs="Times New Roman"/>
          <w:b/>
          <w:bCs/>
          <w:i/>
          <w:iCs/>
        </w:rPr>
        <w:t>Nature de la lumière</w:t>
      </w:r>
    </w:p>
    <w:p w14:paraId="74F3CBA4" w14:textId="452E447E" w:rsidR="00D22957" w:rsidRPr="005E34C8" w:rsidRDefault="00716B6E" w:rsidP="0002036E">
      <w:pPr>
        <w:spacing w:after="0"/>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59264" behindDoc="1" locked="0" layoutInCell="1" allowOverlap="1" wp14:anchorId="778B1153" wp14:editId="3CC9D833">
            <wp:simplePos x="0" y="0"/>
            <wp:positionH relativeFrom="column">
              <wp:posOffset>4667250</wp:posOffset>
            </wp:positionH>
            <wp:positionV relativeFrom="paragraph">
              <wp:posOffset>107950</wp:posOffset>
            </wp:positionV>
            <wp:extent cx="2357120" cy="1722755"/>
            <wp:effectExtent l="0" t="0" r="5080" b="0"/>
            <wp:wrapTight wrapText="bothSides">
              <wp:wrapPolygon edited="0">
                <wp:start x="0" y="0"/>
                <wp:lineTo x="0" y="21258"/>
                <wp:lineTo x="21472" y="21258"/>
                <wp:lineTo x="21472"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7120" cy="1722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2E9A75" w14:textId="33E0767C" w:rsidR="000C799C" w:rsidRPr="005E34C8" w:rsidRDefault="000C799C" w:rsidP="001638CD">
      <w:pPr>
        <w:spacing w:after="0"/>
        <w:jc w:val="both"/>
        <w:rPr>
          <w:rFonts w:ascii="Times New Roman" w:hAnsi="Times New Roman" w:cs="Times New Roman"/>
        </w:rPr>
      </w:pPr>
      <w:r w:rsidRPr="005E34C8">
        <w:rPr>
          <w:rFonts w:ascii="Times New Roman" w:hAnsi="Times New Roman" w:cs="Times New Roman"/>
        </w:rPr>
        <w:t xml:space="preserve">La lumière a une double nature : </w:t>
      </w:r>
    </w:p>
    <w:p w14:paraId="6EDCBFDD" w14:textId="7475E0B0" w:rsidR="000C799C" w:rsidRPr="005E34C8" w:rsidRDefault="000C799C" w:rsidP="001638CD">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 xml:space="preserve">Corpusculaire : photon </w:t>
      </w:r>
      <w:r w:rsidR="00AB3649" w:rsidRPr="005E34C8">
        <w:rPr>
          <w:rFonts w:ascii="Times New Roman" w:hAnsi="Times New Roman" w:cs="Times New Roman"/>
        </w:rPr>
        <w:t>d’énergie</w:t>
      </w:r>
      <w:r w:rsidRPr="005E34C8">
        <w:rPr>
          <w:rFonts w:ascii="Times New Roman" w:hAnsi="Times New Roman" w:cs="Times New Roman"/>
        </w:rPr>
        <w:t xml:space="preserve"> </w:t>
      </w:r>
      <w:r w:rsidR="00D22957" w:rsidRPr="005E34C8">
        <w:rPr>
          <w:rFonts w:ascii="Times New Roman" w:hAnsi="Times New Roman" w:cs="Times New Roman"/>
        </w:rPr>
        <w:t>E</w:t>
      </w:r>
    </w:p>
    <w:p w14:paraId="616A4795" w14:textId="39C18D37" w:rsidR="000C799C" w:rsidRPr="005E34C8" w:rsidRDefault="000C799C" w:rsidP="001638CD">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Ondulatoire : O</w:t>
      </w:r>
      <w:r w:rsidR="00D22957" w:rsidRPr="005E34C8">
        <w:rPr>
          <w:rFonts w:ascii="Times New Roman" w:hAnsi="Times New Roman" w:cs="Times New Roman"/>
        </w:rPr>
        <w:t>n</w:t>
      </w:r>
      <w:r w:rsidRPr="005E34C8">
        <w:rPr>
          <w:rFonts w:ascii="Times New Roman" w:hAnsi="Times New Roman" w:cs="Times New Roman"/>
        </w:rPr>
        <w:t xml:space="preserve">de </w:t>
      </w:r>
      <w:r w:rsidR="00AB3649" w:rsidRPr="005E34C8">
        <w:rPr>
          <w:rFonts w:ascii="Times New Roman" w:hAnsi="Times New Roman" w:cs="Times New Roman"/>
        </w:rPr>
        <w:t>électromagnétique</w:t>
      </w:r>
      <w:r w:rsidRPr="005E34C8">
        <w:rPr>
          <w:rFonts w:ascii="Times New Roman" w:hAnsi="Times New Roman" w:cs="Times New Roman"/>
        </w:rPr>
        <w:t xml:space="preserve"> de propagation rectiligne dans le vide</w:t>
      </w:r>
    </w:p>
    <w:p w14:paraId="13B5ADAD" w14:textId="693C4708" w:rsidR="0002036E" w:rsidRPr="005E34C8" w:rsidRDefault="0002036E" w:rsidP="001638CD">
      <w:pPr>
        <w:spacing w:after="0"/>
        <w:jc w:val="both"/>
        <w:rPr>
          <w:rFonts w:ascii="Times New Roman" w:hAnsi="Times New Roman" w:cs="Times New Roman"/>
        </w:rPr>
      </w:pPr>
    </w:p>
    <w:p w14:paraId="6906E680" w14:textId="537D501F" w:rsidR="000C799C" w:rsidRPr="005E34C8" w:rsidRDefault="00FD31E6" w:rsidP="001638CD">
      <w:pPr>
        <w:spacing w:after="0"/>
        <w:jc w:val="both"/>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58240" behindDoc="0" locked="0" layoutInCell="1" allowOverlap="1" wp14:anchorId="4F05F24C" wp14:editId="7A2AD10E">
            <wp:simplePos x="0" y="0"/>
            <wp:positionH relativeFrom="column">
              <wp:posOffset>-85725</wp:posOffset>
            </wp:positionH>
            <wp:positionV relativeFrom="paragraph">
              <wp:posOffset>521970</wp:posOffset>
            </wp:positionV>
            <wp:extent cx="2524125" cy="988695"/>
            <wp:effectExtent l="0" t="0" r="9525" b="190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24125" cy="988695"/>
                    </a:xfrm>
                    <a:prstGeom prst="rect">
                      <a:avLst/>
                    </a:prstGeom>
                  </pic:spPr>
                </pic:pic>
              </a:graphicData>
            </a:graphic>
            <wp14:sizeRelH relativeFrom="margin">
              <wp14:pctWidth>0</wp14:pctWidth>
            </wp14:sizeRelH>
            <wp14:sizeRelV relativeFrom="margin">
              <wp14:pctHeight>0</wp14:pctHeight>
            </wp14:sizeRelV>
          </wp:anchor>
        </w:drawing>
      </w:r>
      <w:r w:rsidR="000C799C" w:rsidRPr="005E34C8">
        <w:rPr>
          <w:rFonts w:ascii="Times New Roman" w:hAnsi="Times New Roman" w:cs="Times New Roman"/>
        </w:rPr>
        <w:t xml:space="preserve">Chaque </w:t>
      </w:r>
      <w:r w:rsidR="00AB3649" w:rsidRPr="005E34C8">
        <w:rPr>
          <w:rFonts w:ascii="Times New Roman" w:hAnsi="Times New Roman" w:cs="Times New Roman"/>
        </w:rPr>
        <w:t>émission</w:t>
      </w:r>
      <w:r w:rsidR="000C799C" w:rsidRPr="005E34C8">
        <w:rPr>
          <w:rFonts w:ascii="Times New Roman" w:hAnsi="Times New Roman" w:cs="Times New Roman"/>
        </w:rPr>
        <w:t xml:space="preserve"> ou absorption d</w:t>
      </w:r>
      <w:r w:rsidR="00AB3649" w:rsidRPr="005E34C8">
        <w:rPr>
          <w:rFonts w:ascii="Times New Roman" w:hAnsi="Times New Roman" w:cs="Times New Roman"/>
        </w:rPr>
        <w:t>’</w:t>
      </w:r>
      <w:r w:rsidR="000C799C" w:rsidRPr="005E34C8">
        <w:rPr>
          <w:rFonts w:ascii="Times New Roman" w:hAnsi="Times New Roman" w:cs="Times New Roman"/>
        </w:rPr>
        <w:t xml:space="preserve">une quantité E </w:t>
      </w:r>
      <w:r w:rsidR="00AB3649" w:rsidRPr="005E34C8">
        <w:rPr>
          <w:rFonts w:ascii="Times New Roman" w:hAnsi="Times New Roman" w:cs="Times New Roman"/>
        </w:rPr>
        <w:t>d’énergie</w:t>
      </w:r>
      <w:r w:rsidR="000C799C" w:rsidRPr="005E34C8">
        <w:rPr>
          <w:rFonts w:ascii="Times New Roman" w:hAnsi="Times New Roman" w:cs="Times New Roman"/>
        </w:rPr>
        <w:t xml:space="preserve"> lumineuse par un atome est liée à la fréquence de cette lumière par la relation (Principe de Planck).</w:t>
      </w:r>
    </w:p>
    <w:p w14:paraId="060A85BF" w14:textId="7BB7C13E" w:rsidR="00D22957" w:rsidRPr="005E34C8" w:rsidRDefault="00D22957" w:rsidP="00243370">
      <w:pPr>
        <w:spacing w:after="0"/>
        <w:rPr>
          <w:rFonts w:ascii="Times New Roman" w:hAnsi="Times New Roman" w:cs="Times New Roman"/>
        </w:rPr>
      </w:pPr>
    </w:p>
    <w:p w14:paraId="564C43ED" w14:textId="3F9101A9" w:rsidR="00D22957" w:rsidRPr="005E34C8" w:rsidRDefault="00D22957" w:rsidP="00243370">
      <w:pPr>
        <w:spacing w:after="0"/>
        <w:rPr>
          <w:rFonts w:ascii="Times New Roman" w:hAnsi="Times New Roman" w:cs="Times New Roman"/>
          <w:i/>
          <w:iCs/>
          <w:color w:val="4D671B" w:themeColor="accent1" w:themeShade="80"/>
        </w:rPr>
      </w:pPr>
      <w:r w:rsidRPr="005E34C8">
        <w:rPr>
          <w:rFonts w:ascii="Times New Roman" w:hAnsi="Times New Roman" w:cs="Times New Roman"/>
          <w:b/>
          <w:bCs/>
          <w:i/>
          <w:iCs/>
          <w:color w:val="4D671B" w:themeColor="accent1" w:themeShade="80"/>
        </w:rPr>
        <w:t>Remarque :</w:t>
      </w:r>
      <w:r w:rsidRPr="005E34C8">
        <w:rPr>
          <w:rFonts w:ascii="Times New Roman" w:hAnsi="Times New Roman" w:cs="Times New Roman"/>
          <w:i/>
          <w:iCs/>
          <w:color w:val="4D671B" w:themeColor="accent1" w:themeShade="80"/>
        </w:rPr>
        <w:t xml:space="preserve"> L’énergie des photons </w:t>
      </w:r>
      <w:r w:rsidR="00716B6E" w:rsidRPr="005E34C8">
        <w:rPr>
          <w:rFonts w:ascii="Times New Roman" w:hAnsi="Times New Roman" w:cs="Times New Roman"/>
          <w:i/>
          <w:iCs/>
          <w:color w:val="4D671B" w:themeColor="accent1" w:themeShade="80"/>
        </w:rPr>
        <w:t>est aussi souvent donnée en électronvolts (eV) : 1eV ≈1,6.10</w:t>
      </w:r>
      <w:r w:rsidR="00716B6E" w:rsidRPr="005E34C8">
        <w:rPr>
          <w:rFonts w:ascii="Times New Roman" w:hAnsi="Times New Roman" w:cs="Times New Roman"/>
          <w:i/>
          <w:iCs/>
          <w:color w:val="4D671B" w:themeColor="accent1" w:themeShade="80"/>
          <w:vertAlign w:val="superscript"/>
        </w:rPr>
        <w:t>-19</w:t>
      </w:r>
      <w:r w:rsidR="00716B6E" w:rsidRPr="005E34C8">
        <w:rPr>
          <w:rFonts w:ascii="Times New Roman" w:hAnsi="Times New Roman" w:cs="Times New Roman"/>
          <w:i/>
          <w:iCs/>
          <w:color w:val="4D671B" w:themeColor="accent1" w:themeShade="80"/>
        </w:rPr>
        <w:t xml:space="preserve"> J</w:t>
      </w:r>
    </w:p>
    <w:p w14:paraId="67EBE40B" w14:textId="4C128527" w:rsidR="00D22957" w:rsidRPr="005E34C8" w:rsidRDefault="00D22957" w:rsidP="00243370">
      <w:pPr>
        <w:spacing w:after="0"/>
        <w:rPr>
          <w:rFonts w:ascii="Times New Roman" w:hAnsi="Times New Roman" w:cs="Times New Roman"/>
        </w:rPr>
      </w:pPr>
    </w:p>
    <w:p w14:paraId="762ABA1D" w14:textId="27BAF590" w:rsidR="00AB3649" w:rsidRPr="005E34C8" w:rsidRDefault="000C799C" w:rsidP="001638CD">
      <w:pPr>
        <w:spacing w:after="0"/>
        <w:jc w:val="both"/>
        <w:rPr>
          <w:rFonts w:ascii="Times New Roman" w:hAnsi="Times New Roman" w:cs="Times New Roman"/>
        </w:rPr>
      </w:pPr>
      <w:r w:rsidRPr="005E34C8">
        <w:rPr>
          <w:rFonts w:ascii="Times New Roman" w:hAnsi="Times New Roman" w:cs="Times New Roman"/>
        </w:rPr>
        <w:t xml:space="preserve">La lumière visible n’est qu’une courte gamme du spectre des ondes </w:t>
      </w:r>
      <w:r w:rsidR="00AB3649" w:rsidRPr="005E34C8">
        <w:rPr>
          <w:rFonts w:ascii="Times New Roman" w:hAnsi="Times New Roman" w:cs="Times New Roman"/>
        </w:rPr>
        <w:t>électromagnétique</w:t>
      </w:r>
      <w:r w:rsidRPr="005E34C8">
        <w:rPr>
          <w:rFonts w:ascii="Times New Roman" w:hAnsi="Times New Roman" w:cs="Times New Roman"/>
        </w:rPr>
        <w:t>.</w:t>
      </w:r>
      <w:r w:rsidR="00AE5302" w:rsidRPr="005E34C8">
        <w:rPr>
          <w:rFonts w:ascii="Times New Roman" w:hAnsi="Times New Roman" w:cs="Times New Roman"/>
        </w:rPr>
        <w:t xml:space="preserve"> </w:t>
      </w:r>
      <w:r w:rsidR="00AB3649" w:rsidRPr="005E34C8">
        <w:rPr>
          <w:rFonts w:ascii="Times New Roman" w:hAnsi="Times New Roman" w:cs="Times New Roman"/>
        </w:rPr>
        <w:t xml:space="preserve">D’après le principe de </w:t>
      </w:r>
      <w:r w:rsidR="00716B6E" w:rsidRPr="005E34C8">
        <w:rPr>
          <w:rFonts w:ascii="Times New Roman" w:hAnsi="Times New Roman" w:cs="Times New Roman"/>
        </w:rPr>
        <w:t>Planck,</w:t>
      </w:r>
      <w:r w:rsidR="00AB3649" w:rsidRPr="005E34C8">
        <w:rPr>
          <w:rFonts w:ascii="Times New Roman" w:hAnsi="Times New Roman" w:cs="Times New Roman"/>
        </w:rPr>
        <w:t xml:space="preserve"> </w:t>
      </w:r>
      <w:r w:rsidR="00276D2F" w:rsidRPr="005E34C8">
        <w:rPr>
          <w:rFonts w:ascii="Times New Roman" w:hAnsi="Times New Roman" w:cs="Times New Roman"/>
        </w:rPr>
        <w:t>l’énergie</w:t>
      </w:r>
      <w:r w:rsidR="00AB3649" w:rsidRPr="005E34C8">
        <w:rPr>
          <w:rFonts w:ascii="Times New Roman" w:hAnsi="Times New Roman" w:cs="Times New Roman"/>
        </w:rPr>
        <w:t xml:space="preserve"> E d’un photon, est proportionnelle </w:t>
      </w:r>
      <w:r w:rsidR="00276D2F" w:rsidRPr="005E34C8">
        <w:rPr>
          <w:rFonts w:ascii="Times New Roman" w:hAnsi="Times New Roman" w:cs="Times New Roman"/>
        </w:rPr>
        <w:t>à</w:t>
      </w:r>
      <w:r w:rsidR="00AB3649" w:rsidRPr="005E34C8">
        <w:rPr>
          <w:rFonts w:ascii="Times New Roman" w:hAnsi="Times New Roman" w:cs="Times New Roman"/>
        </w:rPr>
        <w:t xml:space="preserve"> sa fréquence et inversement proportionnelle </w:t>
      </w:r>
      <w:r w:rsidR="00276D2F" w:rsidRPr="005E34C8">
        <w:rPr>
          <w:rFonts w:ascii="Times New Roman" w:hAnsi="Times New Roman" w:cs="Times New Roman"/>
        </w:rPr>
        <w:t>à</w:t>
      </w:r>
      <w:r w:rsidR="00AB3649" w:rsidRPr="005E34C8">
        <w:rPr>
          <w:rFonts w:ascii="Times New Roman" w:hAnsi="Times New Roman" w:cs="Times New Roman"/>
        </w:rPr>
        <w:t xml:space="preserve"> sa longueur d’onde. </w:t>
      </w:r>
    </w:p>
    <w:p w14:paraId="660CB6AA" w14:textId="4A6B4C89" w:rsidR="000C799C" w:rsidRPr="005E34C8" w:rsidRDefault="00AB3649" w:rsidP="001638CD">
      <w:pPr>
        <w:spacing w:after="0"/>
        <w:jc w:val="both"/>
        <w:rPr>
          <w:rFonts w:ascii="Times New Roman" w:hAnsi="Times New Roman" w:cs="Times New Roman"/>
        </w:rPr>
      </w:pPr>
      <w:r w:rsidRPr="005E34C8">
        <w:rPr>
          <w:rFonts w:ascii="Times New Roman" w:hAnsi="Times New Roman" w:cs="Times New Roman"/>
        </w:rPr>
        <w:t>Attention</w:t>
      </w:r>
      <w:r w:rsidR="00AE5302" w:rsidRPr="005E34C8">
        <w:rPr>
          <w:rFonts w:ascii="Times New Roman" w:hAnsi="Times New Roman" w:cs="Times New Roman"/>
        </w:rPr>
        <w:t> :</w:t>
      </w:r>
      <w:r w:rsidRPr="005E34C8">
        <w:rPr>
          <w:rFonts w:ascii="Times New Roman" w:hAnsi="Times New Roman" w:cs="Times New Roman"/>
        </w:rPr>
        <w:t xml:space="preserve"> de nombreuses sources de lumière génèrent une lumière polychromatique</w:t>
      </w:r>
      <w:r w:rsidR="00AE5302" w:rsidRPr="005E34C8">
        <w:rPr>
          <w:rFonts w:ascii="Times New Roman" w:hAnsi="Times New Roman" w:cs="Times New Roman"/>
        </w:rPr>
        <w:t xml:space="preserve"> (différents photons avec différentes longueurs d’onde)</w:t>
      </w:r>
      <w:r w:rsidRPr="005E34C8">
        <w:rPr>
          <w:rFonts w:ascii="Times New Roman" w:hAnsi="Times New Roman" w:cs="Times New Roman"/>
        </w:rPr>
        <w:t xml:space="preserve">. Les formules s’appliquent individuellement pour chaque radiation monochromatique. </w:t>
      </w:r>
      <w:r w:rsidR="000C799C" w:rsidRPr="005E34C8">
        <w:rPr>
          <w:rFonts w:ascii="Times New Roman" w:hAnsi="Times New Roman" w:cs="Times New Roman"/>
        </w:rPr>
        <w:t xml:space="preserve"> </w:t>
      </w:r>
    </w:p>
    <w:p w14:paraId="1163F897" w14:textId="77777777" w:rsidR="00AE5302" w:rsidRPr="005E34C8" w:rsidRDefault="00AE5302" w:rsidP="00243370">
      <w:pPr>
        <w:spacing w:after="0"/>
        <w:rPr>
          <w:rFonts w:ascii="Times New Roman" w:hAnsi="Times New Roman" w:cs="Times New Roman"/>
        </w:rPr>
      </w:pPr>
    </w:p>
    <w:p w14:paraId="149A1CAF" w14:textId="0B7804F0" w:rsidR="00AE5302" w:rsidRPr="005E34C8" w:rsidRDefault="00AE5302" w:rsidP="00AE5302">
      <w:pPr>
        <w:spacing w:after="0"/>
        <w:jc w:val="center"/>
        <w:rPr>
          <w:rFonts w:ascii="Times New Roman" w:hAnsi="Times New Roman" w:cs="Times New Roman"/>
        </w:rPr>
      </w:pPr>
      <w:r w:rsidRPr="005E34C8">
        <w:rPr>
          <w:rFonts w:ascii="Times New Roman" w:hAnsi="Times New Roman" w:cs="Times New Roman"/>
          <w:noProof/>
        </w:rPr>
        <w:drawing>
          <wp:inline distT="0" distB="0" distL="0" distR="0" wp14:anchorId="6EC33D47" wp14:editId="27750FAD">
            <wp:extent cx="6645910" cy="2526665"/>
            <wp:effectExtent l="0" t="0" r="254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526665"/>
                    </a:xfrm>
                    <a:prstGeom prst="rect">
                      <a:avLst/>
                    </a:prstGeom>
                    <a:noFill/>
                    <a:ln>
                      <a:noFill/>
                    </a:ln>
                  </pic:spPr>
                </pic:pic>
              </a:graphicData>
            </a:graphic>
          </wp:inline>
        </w:drawing>
      </w:r>
    </w:p>
    <w:p w14:paraId="368921AF" w14:textId="77777777" w:rsidR="00AE5302" w:rsidRPr="005E34C8" w:rsidRDefault="00AE5302" w:rsidP="00243370">
      <w:pPr>
        <w:spacing w:after="0"/>
        <w:rPr>
          <w:rFonts w:ascii="Times New Roman" w:hAnsi="Times New Roman" w:cs="Times New Roman"/>
        </w:rPr>
      </w:pPr>
    </w:p>
    <w:p w14:paraId="7367C155" w14:textId="150D894F" w:rsidR="00AE5302" w:rsidRPr="005E34C8" w:rsidRDefault="00AE5302" w:rsidP="00AE5302">
      <w:pPr>
        <w:pStyle w:val="Paragraphedeliste"/>
        <w:numPr>
          <w:ilvl w:val="0"/>
          <w:numId w:val="3"/>
        </w:numPr>
        <w:shd w:val="clear" w:color="auto" w:fill="C1DF87" w:themeFill="accent1" w:themeFillTint="99"/>
        <w:spacing w:after="0"/>
        <w:jc w:val="center"/>
        <w:rPr>
          <w:rFonts w:ascii="Times New Roman" w:eastAsiaTheme="majorEastAsia" w:hAnsi="Times New Roman" w:cs="Times New Roman"/>
          <w:b/>
          <w:bCs/>
          <w:i/>
          <w:iCs/>
        </w:rPr>
      </w:pPr>
      <w:r w:rsidRPr="005E34C8">
        <w:rPr>
          <w:rFonts w:ascii="Times New Roman" w:eastAsiaTheme="majorEastAsia" w:hAnsi="Times New Roman" w:cs="Times New Roman"/>
          <w:b/>
          <w:bCs/>
          <w:i/>
          <w:iCs/>
        </w:rPr>
        <w:t>Principes d’optique</w:t>
      </w:r>
    </w:p>
    <w:p w14:paraId="78434234" w14:textId="77777777" w:rsidR="00AE5302" w:rsidRPr="005E34C8" w:rsidRDefault="00AE5302" w:rsidP="00243370">
      <w:pPr>
        <w:spacing w:after="0"/>
        <w:rPr>
          <w:rFonts w:ascii="Times New Roman" w:hAnsi="Times New Roman" w:cs="Times New Roman"/>
        </w:rPr>
      </w:pPr>
    </w:p>
    <w:p w14:paraId="1F40A5DF" w14:textId="39682F21" w:rsidR="00473649" w:rsidRPr="005E34C8" w:rsidRDefault="00AB3649" w:rsidP="001638CD">
      <w:pPr>
        <w:spacing w:after="0"/>
        <w:jc w:val="both"/>
        <w:rPr>
          <w:rFonts w:ascii="Times New Roman" w:hAnsi="Times New Roman" w:cs="Times New Roman"/>
        </w:rPr>
      </w:pPr>
      <w:r w:rsidRPr="005E34C8">
        <w:rPr>
          <w:rFonts w:ascii="Times New Roman" w:hAnsi="Times New Roman" w:cs="Times New Roman"/>
        </w:rPr>
        <w:t xml:space="preserve">Dans </w:t>
      </w:r>
      <w:r w:rsidR="00276D2F" w:rsidRPr="005E34C8">
        <w:rPr>
          <w:rFonts w:ascii="Times New Roman" w:hAnsi="Times New Roman" w:cs="Times New Roman"/>
        </w:rPr>
        <w:t>certains milieux transparents</w:t>
      </w:r>
      <w:r w:rsidRPr="005E34C8">
        <w:rPr>
          <w:rFonts w:ascii="Times New Roman" w:hAnsi="Times New Roman" w:cs="Times New Roman"/>
        </w:rPr>
        <w:t xml:space="preserve"> homogène</w:t>
      </w:r>
      <w:r w:rsidR="00276D2F" w:rsidRPr="005E34C8">
        <w:rPr>
          <w:rFonts w:ascii="Times New Roman" w:hAnsi="Times New Roman" w:cs="Times New Roman"/>
        </w:rPr>
        <w:t>s</w:t>
      </w:r>
      <w:r w:rsidRPr="005E34C8">
        <w:rPr>
          <w:rFonts w:ascii="Times New Roman" w:hAnsi="Times New Roman" w:cs="Times New Roman"/>
        </w:rPr>
        <w:t xml:space="preserve"> isotrope</w:t>
      </w:r>
      <w:r w:rsidR="00276D2F" w:rsidRPr="005E34C8">
        <w:rPr>
          <w:rFonts w:ascii="Times New Roman" w:hAnsi="Times New Roman" w:cs="Times New Roman"/>
        </w:rPr>
        <w:t>s</w:t>
      </w:r>
      <w:r w:rsidRPr="005E34C8">
        <w:rPr>
          <w:rFonts w:ascii="Times New Roman" w:hAnsi="Times New Roman" w:cs="Times New Roman"/>
        </w:rPr>
        <w:t xml:space="preserve">, la lumière se propage </w:t>
      </w:r>
      <w:r w:rsidR="00112BAC" w:rsidRPr="005E34C8">
        <w:rPr>
          <w:rFonts w:ascii="Times New Roman" w:hAnsi="Times New Roman" w:cs="Times New Roman"/>
        </w:rPr>
        <w:t>qualitativement</w:t>
      </w:r>
      <w:r w:rsidRPr="005E34C8">
        <w:rPr>
          <w:rFonts w:ascii="Times New Roman" w:hAnsi="Times New Roman" w:cs="Times New Roman"/>
        </w:rPr>
        <w:t xml:space="preserve"> comme dans le vide.</w:t>
      </w:r>
      <w:r w:rsidR="00473649" w:rsidRPr="005E34C8">
        <w:rPr>
          <w:rFonts w:ascii="Times New Roman" w:hAnsi="Times New Roman" w:cs="Times New Roman"/>
        </w:rPr>
        <w:t xml:space="preserve"> </w:t>
      </w:r>
      <w:r w:rsidRPr="005E34C8">
        <w:rPr>
          <w:rFonts w:ascii="Times New Roman" w:hAnsi="Times New Roman" w:cs="Times New Roman"/>
        </w:rPr>
        <w:t>Mais elle se propage cependant à une vitesse moindre</w:t>
      </w:r>
      <w:r w:rsidR="00473649" w:rsidRPr="005E34C8">
        <w:rPr>
          <w:rFonts w:ascii="Times New Roman" w:hAnsi="Times New Roman" w:cs="Times New Roman"/>
        </w:rPr>
        <w:t> :</w:t>
      </w:r>
    </w:p>
    <w:p w14:paraId="6CE4D8AE" w14:textId="1017F1BE" w:rsidR="00473649" w:rsidRPr="005E34C8" w:rsidRDefault="00473649" w:rsidP="00243370">
      <w:pPr>
        <w:spacing w:after="0"/>
        <w:rPr>
          <w:rFonts w:ascii="Times New Roman" w:hAnsi="Times New Roman" w:cs="Times New Roman"/>
        </w:rPr>
      </w:pPr>
      <m:oMathPara>
        <m:oMathParaPr>
          <m:jc m:val="left"/>
        </m:oMathParaPr>
        <m:oMath>
          <m:r>
            <w:rPr>
              <w:rFonts w:ascii="Cambria Math" w:hAnsi="Cambria Math" w:cs="Times New Roman"/>
            </w:rPr>
            <m:t>v=</m:t>
          </m:r>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n</m:t>
              </m:r>
            </m:den>
          </m:f>
          <m:r>
            <w:rPr>
              <w:rFonts w:ascii="Cambria Math" w:hAnsi="Cambria Math" w:cs="Times New Roman"/>
            </w:rPr>
            <m:t xml:space="preserve"> où n est </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m:t>
              </m:r>
            </m:sup>
          </m:sSup>
          <m:r>
            <w:rPr>
              <w:rFonts w:ascii="Cambria Math" w:hAnsi="Cambria Math" w:cs="Times New Roman"/>
            </w:rPr>
            <m:t xml:space="preserve">indice du milieu toujours&gt;1 (1 est </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m:t>
              </m:r>
            </m:sup>
          </m:sSup>
          <m:r>
            <w:rPr>
              <w:rFonts w:ascii="Cambria Math" w:hAnsi="Cambria Math" w:cs="Times New Roman"/>
            </w:rPr>
            <m:t xml:space="preserve">indice du vide) </m:t>
          </m:r>
        </m:oMath>
      </m:oMathPara>
    </w:p>
    <w:p w14:paraId="27C65009" w14:textId="7B31704F" w:rsidR="00AB3649" w:rsidRPr="005E34C8" w:rsidRDefault="00001E5B" w:rsidP="001638CD">
      <w:pPr>
        <w:spacing w:after="0"/>
        <w:jc w:val="both"/>
        <w:rPr>
          <w:rFonts w:ascii="Times New Roman" w:hAnsi="Times New Roman" w:cs="Times New Roman"/>
        </w:rPr>
      </w:pPr>
      <w:r w:rsidRPr="005E34C8">
        <w:rPr>
          <w:rFonts w:ascii="Times New Roman" w:hAnsi="Times New Roman" w:cs="Times New Roman"/>
          <w:noProof/>
        </w:rPr>
        <w:lastRenderedPageBreak/>
        <w:drawing>
          <wp:anchor distT="0" distB="0" distL="114300" distR="114300" simplePos="0" relativeHeight="251660288" behindDoc="0" locked="0" layoutInCell="1" allowOverlap="1" wp14:anchorId="000B23AC" wp14:editId="37A535DB">
            <wp:simplePos x="0" y="0"/>
            <wp:positionH relativeFrom="column">
              <wp:posOffset>4099738</wp:posOffset>
            </wp:positionH>
            <wp:positionV relativeFrom="paragraph">
              <wp:posOffset>152</wp:posOffset>
            </wp:positionV>
            <wp:extent cx="2917825" cy="196342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17825" cy="1963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649" w:rsidRPr="005E34C8">
        <w:rPr>
          <w:rFonts w:ascii="Times New Roman" w:hAnsi="Times New Roman" w:cs="Times New Roman"/>
        </w:rPr>
        <w:t xml:space="preserve">Cet </w:t>
      </w:r>
      <w:r w:rsidR="00276D2F" w:rsidRPr="005E34C8">
        <w:rPr>
          <w:rFonts w:ascii="Times New Roman" w:hAnsi="Times New Roman" w:cs="Times New Roman"/>
        </w:rPr>
        <w:t>indice</w:t>
      </w:r>
      <w:r w:rsidR="00AB3649" w:rsidRPr="005E34C8">
        <w:rPr>
          <w:rFonts w:ascii="Times New Roman" w:hAnsi="Times New Roman" w:cs="Times New Roman"/>
        </w:rPr>
        <w:t xml:space="preserve"> n est appelé </w:t>
      </w:r>
      <w:r w:rsidR="00276D2F" w:rsidRPr="005E34C8">
        <w:rPr>
          <w:rFonts w:ascii="Times New Roman" w:hAnsi="Times New Roman" w:cs="Times New Roman"/>
        </w:rPr>
        <w:t>indice</w:t>
      </w:r>
      <w:r w:rsidR="00AB3649" w:rsidRPr="005E34C8">
        <w:rPr>
          <w:rFonts w:ascii="Times New Roman" w:hAnsi="Times New Roman" w:cs="Times New Roman"/>
        </w:rPr>
        <w:t xml:space="preserve"> de réfraction du milieu et va influencer la direction de la lumière lors qu’elle va aborder une surface de séparation entre deux milieu</w:t>
      </w:r>
      <w:r w:rsidRPr="005E34C8">
        <w:rPr>
          <w:rFonts w:ascii="Times New Roman" w:hAnsi="Times New Roman" w:cs="Times New Roman"/>
        </w:rPr>
        <w:t>x</w:t>
      </w:r>
      <w:r w:rsidR="00AB3649" w:rsidRPr="005E34C8">
        <w:rPr>
          <w:rFonts w:ascii="Times New Roman" w:hAnsi="Times New Roman" w:cs="Times New Roman"/>
        </w:rPr>
        <w:t xml:space="preserve"> (ou dioptre). </w:t>
      </w:r>
    </w:p>
    <w:p w14:paraId="14A79987" w14:textId="77777777" w:rsidR="00001E5B" w:rsidRPr="005E34C8" w:rsidRDefault="00001E5B" w:rsidP="001638CD">
      <w:pPr>
        <w:spacing w:after="0"/>
        <w:jc w:val="both"/>
        <w:rPr>
          <w:rFonts w:ascii="Times New Roman" w:hAnsi="Times New Roman" w:cs="Times New Roman"/>
        </w:rPr>
      </w:pPr>
    </w:p>
    <w:p w14:paraId="25605A81" w14:textId="67221B6F" w:rsidR="00001E5B" w:rsidRPr="005E34C8" w:rsidRDefault="00112BAC" w:rsidP="001638CD">
      <w:pPr>
        <w:spacing w:after="0"/>
        <w:jc w:val="both"/>
        <w:rPr>
          <w:rFonts w:ascii="Times New Roman" w:hAnsi="Times New Roman" w:cs="Times New Roman"/>
        </w:rPr>
      </w:pPr>
      <w:r w:rsidRPr="005E34C8">
        <w:rPr>
          <w:rFonts w:ascii="Times New Roman" w:hAnsi="Times New Roman" w:cs="Times New Roman"/>
        </w:rPr>
        <w:t xml:space="preserve">Selon la loi de Snell-Descartes : le rayon </w:t>
      </w:r>
      <w:r w:rsidR="00276D2F" w:rsidRPr="005E34C8">
        <w:rPr>
          <w:rFonts w:ascii="Times New Roman" w:hAnsi="Times New Roman" w:cs="Times New Roman"/>
        </w:rPr>
        <w:t>réfracté</w:t>
      </w:r>
      <w:r w:rsidRPr="005E34C8">
        <w:rPr>
          <w:rFonts w:ascii="Times New Roman" w:hAnsi="Times New Roman" w:cs="Times New Roman"/>
        </w:rPr>
        <w:t xml:space="preserve"> se trouve dans le plan d’incidence (défini par le rayon incident et la normale au point d’incidence</w:t>
      </w:r>
      <w:r w:rsidR="00276D2F" w:rsidRPr="005E34C8">
        <w:rPr>
          <w:rFonts w:ascii="Times New Roman" w:hAnsi="Times New Roman" w:cs="Times New Roman"/>
        </w:rPr>
        <w:t xml:space="preserve">). La relation est la suivante : </w:t>
      </w:r>
    </w:p>
    <w:p w14:paraId="3E3E0162" w14:textId="657C2847" w:rsidR="00001E5B" w:rsidRPr="005E34C8" w:rsidRDefault="00001E5B" w:rsidP="001638CD">
      <w:pPr>
        <w:pStyle w:val="Default"/>
        <w:jc w:val="both"/>
        <w:rPr>
          <w:rFonts w:ascii="Times New Roman" w:hAnsi="Times New Roman" w:cs="Times New Roman"/>
          <w:i/>
          <w:iCs/>
          <w:sz w:val="22"/>
          <w:szCs w:val="22"/>
        </w:rPr>
      </w:pPr>
      <w:r w:rsidRPr="005E34C8">
        <w:rPr>
          <w:rFonts w:ascii="Times New Roman" w:hAnsi="Times New Roman" w:cs="Times New Roman"/>
          <w:i/>
          <w:iCs/>
          <w:sz w:val="22"/>
          <w:szCs w:val="22"/>
        </w:rPr>
        <w:t>n</w:t>
      </w:r>
      <w:r w:rsidRPr="005E34C8">
        <w:rPr>
          <w:rFonts w:ascii="Times New Roman" w:hAnsi="Times New Roman" w:cs="Times New Roman"/>
          <w:i/>
          <w:iCs/>
          <w:sz w:val="22"/>
          <w:szCs w:val="22"/>
          <w:vertAlign w:val="subscript"/>
        </w:rPr>
        <w:t>1</w:t>
      </w:r>
      <w:r w:rsidRPr="005E34C8">
        <w:rPr>
          <w:rFonts w:ascii="Times New Roman" w:hAnsi="Times New Roman" w:cs="Times New Roman"/>
          <w:i/>
          <w:iCs/>
          <w:sz w:val="22"/>
          <w:szCs w:val="22"/>
        </w:rPr>
        <w:t>.sin</w:t>
      </w:r>
      <w:r w:rsidRPr="005E34C8">
        <w:rPr>
          <w:rFonts w:ascii="Times New Roman" w:hAnsi="Times New Roman" w:cs="Times New Roman"/>
          <w:i/>
          <w:iCs/>
          <w:sz w:val="22"/>
          <w:szCs w:val="22"/>
        </w:rPr>
        <w:t></w:t>
      </w:r>
      <w:r w:rsidRPr="005E34C8">
        <w:rPr>
          <w:rFonts w:ascii="Times New Roman" w:hAnsi="Times New Roman" w:cs="Times New Roman"/>
          <w:i/>
          <w:iCs/>
          <w:sz w:val="22"/>
          <w:szCs w:val="22"/>
          <w:vertAlign w:val="subscript"/>
        </w:rPr>
        <w:t>1</w:t>
      </w:r>
      <w:r w:rsidRPr="005E34C8">
        <w:rPr>
          <w:rFonts w:ascii="Times New Roman" w:hAnsi="Times New Roman" w:cs="Times New Roman"/>
          <w:i/>
          <w:iCs/>
          <w:sz w:val="22"/>
          <w:szCs w:val="22"/>
        </w:rPr>
        <w:t>=n</w:t>
      </w:r>
      <w:r w:rsidRPr="005E34C8">
        <w:rPr>
          <w:rFonts w:ascii="Times New Roman" w:hAnsi="Times New Roman" w:cs="Times New Roman"/>
          <w:i/>
          <w:iCs/>
          <w:sz w:val="22"/>
          <w:szCs w:val="22"/>
          <w:vertAlign w:val="subscript"/>
        </w:rPr>
        <w:t>2</w:t>
      </w:r>
      <w:r w:rsidRPr="005E34C8">
        <w:rPr>
          <w:rFonts w:ascii="Times New Roman" w:hAnsi="Times New Roman" w:cs="Times New Roman"/>
          <w:i/>
          <w:iCs/>
          <w:sz w:val="22"/>
          <w:szCs w:val="22"/>
        </w:rPr>
        <w:t>.sin</w:t>
      </w:r>
      <w:r w:rsidRPr="005E34C8">
        <w:rPr>
          <w:rFonts w:ascii="Times New Roman" w:hAnsi="Times New Roman" w:cs="Times New Roman"/>
          <w:i/>
          <w:iCs/>
          <w:sz w:val="22"/>
          <w:szCs w:val="22"/>
        </w:rPr>
        <w:t></w:t>
      </w:r>
      <w:r w:rsidRPr="005E34C8">
        <w:rPr>
          <w:rFonts w:ascii="Times New Roman" w:hAnsi="Times New Roman" w:cs="Times New Roman"/>
          <w:i/>
          <w:iCs/>
          <w:sz w:val="22"/>
          <w:szCs w:val="22"/>
          <w:vertAlign w:val="subscript"/>
        </w:rPr>
        <w:t>2</w:t>
      </w:r>
    </w:p>
    <w:p w14:paraId="441C367A" w14:textId="77777777" w:rsidR="00001E5B" w:rsidRPr="005E34C8" w:rsidRDefault="00001E5B" w:rsidP="00243370">
      <w:pPr>
        <w:spacing w:after="0"/>
        <w:rPr>
          <w:rFonts w:ascii="Times New Roman" w:hAnsi="Times New Roman" w:cs="Times New Roman"/>
        </w:rPr>
      </w:pPr>
    </w:p>
    <w:p w14:paraId="2A7E8D12" w14:textId="6A884909" w:rsidR="00001E5B" w:rsidRPr="005E34C8" w:rsidRDefault="00001E5B" w:rsidP="00243370">
      <w:pPr>
        <w:spacing w:after="0"/>
        <w:rPr>
          <w:rFonts w:ascii="Times New Roman" w:hAnsi="Times New Roman" w:cs="Times New Roman"/>
        </w:rPr>
      </w:pPr>
    </w:p>
    <w:p w14:paraId="3B27811F" w14:textId="747DCBA9" w:rsidR="00001E5B" w:rsidRPr="005E34C8" w:rsidRDefault="00001E5B" w:rsidP="00243370">
      <w:pPr>
        <w:spacing w:after="0"/>
        <w:rPr>
          <w:rFonts w:ascii="Times New Roman" w:hAnsi="Times New Roman" w:cs="Times New Roman"/>
        </w:rPr>
      </w:pPr>
    </w:p>
    <w:p w14:paraId="75A6266B" w14:textId="45F84F58" w:rsidR="006F7B02" w:rsidRPr="005E34C8" w:rsidRDefault="00001E5B" w:rsidP="00243370">
      <w:pPr>
        <w:spacing w:after="0"/>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Réfraction</w:t>
      </w:r>
      <w:r w:rsidR="00276D2F" w:rsidRPr="005E34C8">
        <w:rPr>
          <w:rFonts w:ascii="Times New Roman" w:hAnsi="Times New Roman" w:cs="Times New Roman"/>
          <w:b/>
          <w:bCs/>
          <w:i/>
          <w:iCs/>
          <w:color w:val="4D671B" w:themeColor="accent1" w:themeShade="80"/>
        </w:rPr>
        <w:t xml:space="preserve"> : </w:t>
      </w:r>
      <w:r w:rsidRPr="005E34C8">
        <w:rPr>
          <w:rFonts w:ascii="Times New Roman" w:hAnsi="Times New Roman" w:cs="Times New Roman"/>
          <w:b/>
          <w:bCs/>
          <w:i/>
          <w:iCs/>
          <w:color w:val="4D671B" w:themeColor="accent1" w:themeShade="80"/>
        </w:rPr>
        <w:t>Exemple pratique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F7B02" w:rsidRPr="005E34C8" w14:paraId="19F88E56" w14:textId="77777777" w:rsidTr="006F7B02">
        <w:tc>
          <w:tcPr>
            <w:tcW w:w="5228" w:type="dxa"/>
            <w:vAlign w:val="center"/>
          </w:tcPr>
          <w:p w14:paraId="62047981" w14:textId="6208B503" w:rsidR="006F7B02" w:rsidRPr="005E34C8" w:rsidRDefault="006F7B02" w:rsidP="006F7B02">
            <w:pPr>
              <w:jc w:val="center"/>
              <w:rPr>
                <w:rFonts w:ascii="Times New Roman" w:hAnsi="Times New Roman" w:cs="Times New Roman"/>
              </w:rPr>
            </w:pPr>
            <w:r w:rsidRPr="005E34C8">
              <w:rPr>
                <w:rFonts w:ascii="Times New Roman" w:hAnsi="Times New Roman" w:cs="Times New Roman"/>
              </w:rPr>
              <w:t>Si n</w:t>
            </w:r>
            <w:r w:rsidRPr="005E34C8">
              <w:rPr>
                <w:rFonts w:ascii="Times New Roman" w:hAnsi="Times New Roman" w:cs="Times New Roman"/>
                <w:vertAlign w:val="subscript"/>
              </w:rPr>
              <w:t>1</w:t>
            </w:r>
            <w:r w:rsidRPr="005E34C8">
              <w:rPr>
                <w:rFonts w:ascii="Times New Roman" w:hAnsi="Times New Roman" w:cs="Times New Roman"/>
              </w:rPr>
              <w:t>&lt;n</w:t>
            </w:r>
            <w:r w:rsidRPr="005E34C8">
              <w:rPr>
                <w:rFonts w:ascii="Times New Roman" w:hAnsi="Times New Roman" w:cs="Times New Roman"/>
                <w:vertAlign w:val="subscript"/>
              </w:rPr>
              <w:t>2</w:t>
            </w:r>
            <w:r w:rsidRPr="005E34C8">
              <w:rPr>
                <w:rFonts w:ascii="Times New Roman" w:hAnsi="Times New Roman" w:cs="Times New Roman"/>
              </w:rPr>
              <w:t> : image compressée</w:t>
            </w:r>
          </w:p>
          <w:p w14:paraId="42C787D6" w14:textId="77777777" w:rsidR="006F7B02" w:rsidRPr="005E34C8" w:rsidRDefault="006F7B02" w:rsidP="006F7B02">
            <w:pPr>
              <w:jc w:val="center"/>
              <w:rPr>
                <w:rFonts w:ascii="Times New Roman" w:hAnsi="Times New Roman" w:cs="Times New Roman"/>
              </w:rPr>
            </w:pPr>
          </w:p>
        </w:tc>
        <w:tc>
          <w:tcPr>
            <w:tcW w:w="5228" w:type="dxa"/>
            <w:vAlign w:val="center"/>
          </w:tcPr>
          <w:p w14:paraId="7BB2EB44" w14:textId="1AD770F4" w:rsidR="006F7B02" w:rsidRPr="005E34C8" w:rsidRDefault="006F7B02" w:rsidP="006F7B02">
            <w:pPr>
              <w:jc w:val="center"/>
              <w:rPr>
                <w:rFonts w:ascii="Times New Roman" w:hAnsi="Times New Roman" w:cs="Times New Roman"/>
              </w:rPr>
            </w:pPr>
            <w:r w:rsidRPr="005E34C8">
              <w:rPr>
                <w:rFonts w:ascii="Times New Roman" w:hAnsi="Times New Roman" w:cs="Times New Roman"/>
              </w:rPr>
              <w:t>Si n</w:t>
            </w:r>
            <w:r w:rsidRPr="005E34C8">
              <w:rPr>
                <w:rFonts w:ascii="Times New Roman" w:hAnsi="Times New Roman" w:cs="Times New Roman"/>
                <w:vertAlign w:val="subscript"/>
              </w:rPr>
              <w:t>1</w:t>
            </w:r>
            <w:r w:rsidRPr="005E34C8">
              <w:rPr>
                <w:rFonts w:ascii="Times New Roman" w:hAnsi="Times New Roman" w:cs="Times New Roman"/>
              </w:rPr>
              <w:t>&gt;n</w:t>
            </w:r>
            <w:r w:rsidRPr="005E34C8">
              <w:rPr>
                <w:rFonts w:ascii="Times New Roman" w:hAnsi="Times New Roman" w:cs="Times New Roman"/>
                <w:vertAlign w:val="subscript"/>
              </w:rPr>
              <w:t>2</w:t>
            </w:r>
            <w:r w:rsidRPr="005E34C8">
              <w:rPr>
                <w:rFonts w:ascii="Times New Roman" w:hAnsi="Times New Roman" w:cs="Times New Roman"/>
              </w:rPr>
              <w:t> : image étirée</w:t>
            </w:r>
          </w:p>
        </w:tc>
      </w:tr>
      <w:tr w:rsidR="006F7B02" w:rsidRPr="005E34C8" w14:paraId="1BF78ACF" w14:textId="77777777" w:rsidTr="006F7B02">
        <w:tc>
          <w:tcPr>
            <w:tcW w:w="5228" w:type="dxa"/>
            <w:vAlign w:val="center"/>
          </w:tcPr>
          <w:p w14:paraId="6F792BD1" w14:textId="67829952" w:rsidR="006F7B02" w:rsidRPr="005E34C8" w:rsidRDefault="006F7B02" w:rsidP="006F7B02">
            <w:pPr>
              <w:jc w:val="center"/>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62336" behindDoc="0" locked="0" layoutInCell="1" allowOverlap="1" wp14:anchorId="1840C9F0" wp14:editId="24EF5290">
                  <wp:simplePos x="0" y="0"/>
                  <wp:positionH relativeFrom="column">
                    <wp:posOffset>497205</wp:posOffset>
                  </wp:positionH>
                  <wp:positionV relativeFrom="paragraph">
                    <wp:posOffset>-8890</wp:posOffset>
                  </wp:positionV>
                  <wp:extent cx="2040890" cy="93916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40890" cy="939165"/>
                          </a:xfrm>
                          <a:prstGeom prst="rect">
                            <a:avLst/>
                          </a:prstGeom>
                        </pic:spPr>
                      </pic:pic>
                    </a:graphicData>
                  </a:graphic>
                  <wp14:sizeRelH relativeFrom="margin">
                    <wp14:pctWidth>0</wp14:pctWidth>
                  </wp14:sizeRelH>
                  <wp14:sizeRelV relativeFrom="margin">
                    <wp14:pctHeight>0</wp14:pctHeight>
                  </wp14:sizeRelV>
                </wp:anchor>
              </w:drawing>
            </w:r>
          </w:p>
        </w:tc>
        <w:tc>
          <w:tcPr>
            <w:tcW w:w="5228" w:type="dxa"/>
            <w:vAlign w:val="center"/>
          </w:tcPr>
          <w:p w14:paraId="428E3C6F" w14:textId="77777777" w:rsidR="005E34C8" w:rsidRDefault="005E34C8" w:rsidP="006F7B02">
            <w:pPr>
              <w:jc w:val="center"/>
              <w:rPr>
                <w:rFonts w:ascii="Times New Roman" w:hAnsi="Times New Roman" w:cs="Times New Roman"/>
              </w:rPr>
            </w:pPr>
          </w:p>
          <w:p w14:paraId="7DD09530" w14:textId="28F10D0C" w:rsidR="006F7B02" w:rsidRPr="005E34C8" w:rsidRDefault="006F7B02" w:rsidP="006F7B02">
            <w:pPr>
              <w:jc w:val="center"/>
              <w:rPr>
                <w:rFonts w:ascii="Times New Roman" w:hAnsi="Times New Roman" w:cs="Times New Roman"/>
              </w:rPr>
            </w:pPr>
            <w:r w:rsidRPr="005E34C8">
              <w:rPr>
                <w:rFonts w:ascii="Times New Roman" w:hAnsi="Times New Roman" w:cs="Times New Roman"/>
                <w:noProof/>
              </w:rPr>
              <w:drawing>
                <wp:inline distT="0" distB="0" distL="0" distR="0" wp14:anchorId="63997EDE" wp14:editId="27AFD945">
                  <wp:extent cx="2042532" cy="1133703"/>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062" b="6015"/>
                          <a:stretch/>
                        </pic:blipFill>
                        <pic:spPr bwMode="auto">
                          <a:xfrm>
                            <a:off x="0" y="0"/>
                            <a:ext cx="2056638" cy="1141532"/>
                          </a:xfrm>
                          <a:prstGeom prst="rect">
                            <a:avLst/>
                          </a:prstGeom>
                          <a:ln>
                            <a:noFill/>
                          </a:ln>
                          <a:extLst>
                            <a:ext uri="{53640926-AAD7-44D8-BBD7-CCE9431645EC}">
                              <a14:shadowObscured xmlns:a14="http://schemas.microsoft.com/office/drawing/2010/main"/>
                            </a:ext>
                          </a:extLst>
                        </pic:spPr>
                      </pic:pic>
                    </a:graphicData>
                  </a:graphic>
                </wp:inline>
              </w:drawing>
            </w:r>
          </w:p>
          <w:p w14:paraId="1692E212" w14:textId="43CF2BD0" w:rsidR="006F7B02" w:rsidRPr="005E34C8" w:rsidRDefault="006F7B02" w:rsidP="006F7B02">
            <w:pPr>
              <w:jc w:val="center"/>
              <w:rPr>
                <w:rFonts w:ascii="Times New Roman" w:hAnsi="Times New Roman" w:cs="Times New Roman"/>
              </w:rPr>
            </w:pPr>
          </w:p>
        </w:tc>
      </w:tr>
    </w:tbl>
    <w:p w14:paraId="271AD9C9" w14:textId="7C6F78D7" w:rsidR="00276D2F" w:rsidRPr="005E34C8" w:rsidRDefault="00276D2F" w:rsidP="001638CD">
      <w:pPr>
        <w:spacing w:after="0"/>
        <w:jc w:val="both"/>
        <w:rPr>
          <w:rFonts w:ascii="Times New Roman" w:hAnsi="Times New Roman" w:cs="Times New Roman"/>
        </w:rPr>
      </w:pPr>
      <w:r w:rsidRPr="005E34C8">
        <w:rPr>
          <w:rFonts w:ascii="Times New Roman" w:hAnsi="Times New Roman" w:cs="Times New Roman"/>
        </w:rPr>
        <w:t>Attention : l’indice de réfraction n est dépendant de la longueur d’onde considérée (</w:t>
      </w:r>
      <w:r w:rsidRPr="005E34C8">
        <w:rPr>
          <w:rFonts w:ascii="Times New Roman" w:hAnsi="Times New Roman" w:cs="Times New Roman"/>
          <w:b/>
          <w:bCs/>
          <w:i/>
          <w:iCs/>
          <w:color w:val="4D671B" w:themeColor="accent1" w:themeShade="80"/>
        </w:rPr>
        <w:t>exemple du prisme</w:t>
      </w:r>
      <w:r w:rsidRPr="005E34C8">
        <w:rPr>
          <w:rFonts w:ascii="Times New Roman" w:hAnsi="Times New Roman" w:cs="Times New Roman"/>
        </w:rPr>
        <w:t>)</w:t>
      </w:r>
    </w:p>
    <w:p w14:paraId="5B7BBEA0" w14:textId="354CD6F8" w:rsidR="00276D2F" w:rsidRPr="005E34C8" w:rsidRDefault="00276D2F" w:rsidP="00243370">
      <w:pPr>
        <w:spacing w:after="0"/>
        <w:rPr>
          <w:rFonts w:ascii="Times New Roman" w:hAnsi="Times New Roman" w:cs="Times New Roman"/>
        </w:rPr>
      </w:pPr>
    </w:p>
    <w:p w14:paraId="15A76CA3" w14:textId="3DDE73B0" w:rsidR="00615EA8" w:rsidRPr="005E34C8" w:rsidRDefault="00243370" w:rsidP="00243370">
      <w:pPr>
        <w:spacing w:after="0"/>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Application</w:t>
      </w:r>
      <w:r w:rsidR="00276D2F" w:rsidRPr="005E34C8">
        <w:rPr>
          <w:rFonts w:ascii="Times New Roman" w:hAnsi="Times New Roman" w:cs="Times New Roman"/>
          <w:b/>
          <w:bCs/>
          <w:i/>
          <w:iCs/>
          <w:color w:val="4D671B" w:themeColor="accent1" w:themeShade="80"/>
        </w:rPr>
        <w:t xml:space="preserve"> aux lentilles optique : </w:t>
      </w:r>
    </w:p>
    <w:p w14:paraId="1C523DD9" w14:textId="09D04302" w:rsidR="00243370" w:rsidRPr="005E34C8" w:rsidRDefault="00615EA8" w:rsidP="001638CD">
      <w:pPr>
        <w:spacing w:after="0"/>
        <w:jc w:val="both"/>
        <w:rPr>
          <w:rFonts w:ascii="Times New Roman" w:hAnsi="Times New Roman" w:cs="Times New Roman"/>
        </w:rPr>
      </w:pPr>
      <w:r w:rsidRPr="005E34C8">
        <w:rPr>
          <w:rFonts w:ascii="Times New Roman" w:hAnsi="Times New Roman" w:cs="Times New Roman"/>
        </w:rPr>
        <w:t>T</w:t>
      </w:r>
      <w:r w:rsidR="00276D2F" w:rsidRPr="005E34C8">
        <w:rPr>
          <w:rFonts w:ascii="Times New Roman" w:hAnsi="Times New Roman" w:cs="Times New Roman"/>
        </w:rPr>
        <w:t xml:space="preserve">out trajet optique passant par le centre optique de la lentille est rectiligne. Tout rayon lumineux </w:t>
      </w:r>
      <w:r w:rsidR="00276D2F" w:rsidRPr="005E34C8">
        <w:rPr>
          <w:rFonts w:ascii="Times New Roman" w:hAnsi="Times New Roman" w:cs="Times New Roman"/>
          <w:b/>
          <w:bCs/>
        </w:rPr>
        <w:t>afférent</w:t>
      </w:r>
      <w:r w:rsidR="00276D2F" w:rsidRPr="005E34C8">
        <w:rPr>
          <w:rFonts w:ascii="Times New Roman" w:hAnsi="Times New Roman" w:cs="Times New Roman"/>
        </w:rPr>
        <w:t xml:space="preserve"> </w:t>
      </w:r>
      <w:r w:rsidR="00243370" w:rsidRPr="005E34C8">
        <w:rPr>
          <w:rFonts w:ascii="Times New Roman" w:hAnsi="Times New Roman" w:cs="Times New Roman"/>
        </w:rPr>
        <w:t xml:space="preserve">parallèle à l’axe optique passe par son </w:t>
      </w:r>
      <w:r w:rsidR="00243370" w:rsidRPr="005E34C8">
        <w:rPr>
          <w:rFonts w:ascii="Times New Roman" w:hAnsi="Times New Roman" w:cs="Times New Roman"/>
          <w:b/>
          <w:bCs/>
        </w:rPr>
        <w:t>foyer</w:t>
      </w:r>
      <w:r w:rsidR="00243370" w:rsidRPr="005E34C8">
        <w:rPr>
          <w:rFonts w:ascii="Times New Roman" w:hAnsi="Times New Roman" w:cs="Times New Roman"/>
        </w:rPr>
        <w:t xml:space="preserve"> </w:t>
      </w:r>
      <w:r w:rsidR="00243370" w:rsidRPr="005E34C8">
        <w:rPr>
          <w:rFonts w:ascii="Times New Roman" w:hAnsi="Times New Roman" w:cs="Times New Roman"/>
          <w:b/>
          <w:bCs/>
        </w:rPr>
        <w:t>image</w:t>
      </w:r>
      <w:r w:rsidR="00243370" w:rsidRPr="005E34C8">
        <w:rPr>
          <w:rFonts w:ascii="Times New Roman" w:hAnsi="Times New Roman" w:cs="Times New Roman"/>
        </w:rPr>
        <w:t xml:space="preserve"> f</w:t>
      </w:r>
      <w:r w:rsidR="00243370" w:rsidRPr="005E34C8">
        <w:rPr>
          <w:rFonts w:ascii="Times New Roman" w:hAnsi="Times New Roman" w:cs="Times New Roman"/>
          <w:vertAlign w:val="subscript"/>
        </w:rPr>
        <w:t>i</w:t>
      </w:r>
      <w:r w:rsidR="00243370" w:rsidRPr="005E34C8">
        <w:rPr>
          <w:rFonts w:ascii="Times New Roman" w:hAnsi="Times New Roman" w:cs="Times New Roman"/>
        </w:rPr>
        <w:t xml:space="preserve">. Tout rayon lumineux </w:t>
      </w:r>
      <w:r w:rsidR="005E5EED" w:rsidRPr="005E34C8">
        <w:rPr>
          <w:rFonts w:ascii="Times New Roman" w:hAnsi="Times New Roman" w:cs="Times New Roman"/>
          <w:b/>
          <w:bCs/>
        </w:rPr>
        <w:t>efférent</w:t>
      </w:r>
      <w:r w:rsidR="00243370" w:rsidRPr="005E34C8">
        <w:rPr>
          <w:rFonts w:ascii="Times New Roman" w:hAnsi="Times New Roman" w:cs="Times New Roman"/>
        </w:rPr>
        <w:t xml:space="preserve"> parallèle à l’axe optique passe par son </w:t>
      </w:r>
      <w:r w:rsidR="00243370" w:rsidRPr="005E34C8">
        <w:rPr>
          <w:rFonts w:ascii="Times New Roman" w:hAnsi="Times New Roman" w:cs="Times New Roman"/>
          <w:b/>
          <w:bCs/>
        </w:rPr>
        <w:t>foyer</w:t>
      </w:r>
      <w:r w:rsidR="00243370" w:rsidRPr="005E34C8">
        <w:rPr>
          <w:rFonts w:ascii="Times New Roman" w:hAnsi="Times New Roman" w:cs="Times New Roman"/>
        </w:rPr>
        <w:t xml:space="preserve"> </w:t>
      </w:r>
      <w:r w:rsidR="00243370" w:rsidRPr="005E34C8">
        <w:rPr>
          <w:rFonts w:ascii="Times New Roman" w:hAnsi="Times New Roman" w:cs="Times New Roman"/>
          <w:b/>
          <w:bCs/>
        </w:rPr>
        <w:t>objet</w:t>
      </w:r>
      <w:r w:rsidR="00243370" w:rsidRPr="005E34C8">
        <w:rPr>
          <w:rFonts w:ascii="Times New Roman" w:hAnsi="Times New Roman" w:cs="Times New Roman"/>
        </w:rPr>
        <w:t xml:space="preserve"> </w:t>
      </w:r>
      <w:proofErr w:type="spellStart"/>
      <w:r w:rsidR="00243370" w:rsidRPr="005E34C8">
        <w:rPr>
          <w:rFonts w:ascii="Times New Roman" w:hAnsi="Times New Roman" w:cs="Times New Roman"/>
        </w:rPr>
        <w:t>f</w:t>
      </w:r>
      <w:r w:rsidR="00243370" w:rsidRPr="005E34C8">
        <w:rPr>
          <w:rFonts w:ascii="Times New Roman" w:hAnsi="Times New Roman" w:cs="Times New Roman"/>
          <w:vertAlign w:val="subscript"/>
        </w:rPr>
        <w:t>o</w:t>
      </w:r>
      <w:proofErr w:type="spellEnd"/>
      <w:r w:rsidR="00243370" w:rsidRPr="005E34C8">
        <w:rPr>
          <w:rFonts w:ascii="Times New Roman" w:hAnsi="Times New Roman" w:cs="Times New Roman"/>
        </w:rPr>
        <w:t xml:space="preserve">. </w:t>
      </w:r>
      <w:r w:rsidR="00EB0FDB" w:rsidRPr="005E34C8">
        <w:rPr>
          <w:rFonts w:ascii="Times New Roman" w:hAnsi="Times New Roman" w:cs="Times New Roman"/>
        </w:rPr>
        <w:t xml:space="preserve"> </w:t>
      </w:r>
    </w:p>
    <w:tbl>
      <w:tblPr>
        <w:tblStyle w:val="Grilledutableau"/>
        <w:tblW w:w="10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7"/>
      </w:tblGrid>
      <w:tr w:rsidR="007E5EFD" w:rsidRPr="005E34C8" w14:paraId="656F73F6" w14:textId="77777777" w:rsidTr="007E5EFD">
        <w:trPr>
          <w:trHeight w:val="273"/>
        </w:trPr>
        <w:tc>
          <w:tcPr>
            <w:tcW w:w="10607" w:type="dxa"/>
            <w:vAlign w:val="center"/>
          </w:tcPr>
          <w:p w14:paraId="49B2D991" w14:textId="65C32CA9" w:rsidR="007E5EFD" w:rsidRPr="005E34C8" w:rsidRDefault="007E5EFD" w:rsidP="007E5EFD">
            <w:pPr>
              <w:rPr>
                <w:rFonts w:ascii="Times New Roman" w:hAnsi="Times New Roman" w:cs="Times New Roman"/>
              </w:rPr>
            </w:pPr>
            <w:r w:rsidRPr="005E34C8">
              <w:rPr>
                <w:rFonts w:ascii="Times New Roman" w:hAnsi="Times New Roman" w:cs="Times New Roman"/>
                <w:b/>
                <w:bCs/>
                <w:i/>
                <w:iCs/>
                <w:color w:val="4D671B" w:themeColor="accent1" w:themeShade="80"/>
              </w:rPr>
              <w:t>Lentille convergente :</w:t>
            </w:r>
          </w:p>
        </w:tc>
      </w:tr>
      <w:tr w:rsidR="007E5EFD" w:rsidRPr="005E34C8" w14:paraId="1C5B2979" w14:textId="77777777" w:rsidTr="007E5EFD">
        <w:trPr>
          <w:trHeight w:val="2505"/>
        </w:trPr>
        <w:tc>
          <w:tcPr>
            <w:tcW w:w="10607" w:type="dxa"/>
            <w:vAlign w:val="center"/>
          </w:tcPr>
          <w:p w14:paraId="7FC099A0" w14:textId="5E2E9BB2" w:rsidR="007E5EFD" w:rsidRPr="005E34C8" w:rsidRDefault="007E5EFD" w:rsidP="007E5EFD">
            <w:pPr>
              <w:rPr>
                <w:rFonts w:ascii="Times New Roman" w:hAnsi="Times New Roman" w:cs="Times New Roman"/>
              </w:rPr>
            </w:pPr>
            <w:r w:rsidRPr="005E34C8">
              <w:rPr>
                <w:rFonts w:ascii="Times New Roman" w:hAnsi="Times New Roman" w:cs="Times New Roman"/>
                <w:noProof/>
              </w:rPr>
              <w:drawing>
                <wp:inline distT="0" distB="0" distL="0" distR="0" wp14:anchorId="3D17F007" wp14:editId="012F60F3">
                  <wp:extent cx="5238750" cy="160376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42243" cy="1635443"/>
                          </a:xfrm>
                          <a:prstGeom prst="rect">
                            <a:avLst/>
                          </a:prstGeom>
                        </pic:spPr>
                      </pic:pic>
                    </a:graphicData>
                  </a:graphic>
                </wp:inline>
              </w:drawing>
            </w:r>
          </w:p>
        </w:tc>
      </w:tr>
      <w:tr w:rsidR="007E5EFD" w:rsidRPr="005E34C8" w14:paraId="255AF024" w14:textId="77777777" w:rsidTr="007E5EFD">
        <w:trPr>
          <w:trHeight w:val="273"/>
        </w:trPr>
        <w:tc>
          <w:tcPr>
            <w:tcW w:w="10607" w:type="dxa"/>
            <w:vAlign w:val="center"/>
          </w:tcPr>
          <w:p w14:paraId="29BBD158" w14:textId="25FE2225" w:rsidR="007E5EFD" w:rsidRPr="005E34C8" w:rsidRDefault="007E5EFD" w:rsidP="007E5EFD">
            <w:pPr>
              <w:rPr>
                <w:rFonts w:ascii="Times New Roman" w:hAnsi="Times New Roman" w:cs="Times New Roman"/>
                <w:noProof/>
              </w:rPr>
            </w:pPr>
            <w:r w:rsidRPr="005E34C8">
              <w:rPr>
                <w:rFonts w:ascii="Times New Roman" w:hAnsi="Times New Roman" w:cs="Times New Roman"/>
                <w:b/>
                <w:bCs/>
                <w:i/>
                <w:iCs/>
                <w:color w:val="4D671B" w:themeColor="accent1" w:themeShade="80"/>
              </w:rPr>
              <w:t>Lentille divergente</w:t>
            </w:r>
            <w:r w:rsidR="00FD31E6" w:rsidRPr="005E34C8">
              <w:rPr>
                <w:rFonts w:ascii="Times New Roman" w:hAnsi="Times New Roman" w:cs="Times New Roman"/>
                <w:b/>
                <w:bCs/>
                <w:i/>
                <w:iCs/>
                <w:color w:val="4D671B" w:themeColor="accent1" w:themeShade="80"/>
              </w:rPr>
              <w:t> :</w:t>
            </w:r>
          </w:p>
        </w:tc>
      </w:tr>
      <w:tr w:rsidR="007E5EFD" w:rsidRPr="005E34C8" w14:paraId="3D31AA4B" w14:textId="77777777" w:rsidTr="007E5EFD">
        <w:trPr>
          <w:trHeight w:val="258"/>
        </w:trPr>
        <w:tc>
          <w:tcPr>
            <w:tcW w:w="10607" w:type="dxa"/>
            <w:vAlign w:val="center"/>
          </w:tcPr>
          <w:p w14:paraId="20E646AA" w14:textId="0710E4D5" w:rsidR="007E5EFD" w:rsidRPr="005E34C8" w:rsidRDefault="007E5EFD" w:rsidP="007E5EFD">
            <w:pPr>
              <w:rPr>
                <w:rFonts w:ascii="Times New Roman" w:hAnsi="Times New Roman" w:cs="Times New Roman"/>
                <w:noProof/>
              </w:rPr>
            </w:pPr>
            <w:r w:rsidRPr="005E34C8">
              <w:rPr>
                <w:rFonts w:ascii="Times New Roman" w:hAnsi="Times New Roman" w:cs="Times New Roman"/>
                <w:noProof/>
              </w:rPr>
              <w:drawing>
                <wp:inline distT="0" distB="0" distL="0" distR="0" wp14:anchorId="2E276D76" wp14:editId="682EC833">
                  <wp:extent cx="5238000" cy="1178625"/>
                  <wp:effectExtent l="0" t="0" r="127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737" b="2631"/>
                          <a:stretch/>
                        </pic:blipFill>
                        <pic:spPr bwMode="auto">
                          <a:xfrm>
                            <a:off x="0" y="0"/>
                            <a:ext cx="5238000" cy="1178625"/>
                          </a:xfrm>
                          <a:prstGeom prst="rect">
                            <a:avLst/>
                          </a:prstGeom>
                          <a:ln>
                            <a:noFill/>
                          </a:ln>
                          <a:extLst>
                            <a:ext uri="{53640926-AAD7-44D8-BBD7-CCE9431645EC}">
                              <a14:shadowObscured xmlns:a14="http://schemas.microsoft.com/office/drawing/2010/main"/>
                            </a:ext>
                          </a:extLst>
                        </pic:spPr>
                      </pic:pic>
                    </a:graphicData>
                  </a:graphic>
                </wp:inline>
              </w:drawing>
            </w:r>
          </w:p>
        </w:tc>
      </w:tr>
      <w:tr w:rsidR="007E5EFD" w:rsidRPr="005E34C8" w14:paraId="22CB1C88" w14:textId="77777777" w:rsidTr="007E5EFD">
        <w:trPr>
          <w:trHeight w:val="1594"/>
        </w:trPr>
        <w:tc>
          <w:tcPr>
            <w:tcW w:w="10607" w:type="dxa"/>
            <w:vAlign w:val="center"/>
          </w:tcPr>
          <w:p w14:paraId="1FAA4C88" w14:textId="77777777" w:rsidR="007E5EFD" w:rsidRPr="005E34C8" w:rsidRDefault="007E5EFD" w:rsidP="007E5EFD">
            <w:pPr>
              <w:rPr>
                <w:rFonts w:ascii="Times New Roman" w:eastAsiaTheme="minorEastAsia" w:hAnsi="Times New Roman" w:cs="Times New Roman"/>
              </w:rPr>
            </w:pPr>
            <m:oMathPara>
              <m:oMathParaPr>
                <m:jc m:val="left"/>
              </m:oMathParaPr>
              <m:oMath>
                <m:r>
                  <w:rPr>
                    <w:rFonts w:ascii="Cambria Math" w:hAnsi="Cambria Math" w:cs="Times New Roman"/>
                  </w:rPr>
                  <m:t>c :Centre optique</m:t>
                </m:r>
              </m:oMath>
            </m:oMathPara>
          </w:p>
          <w:p w14:paraId="6346CCAE" w14:textId="77777777" w:rsidR="007E5EFD" w:rsidRPr="005E34C8" w:rsidRDefault="007E5EFD" w:rsidP="007E5EFD">
            <w:pPr>
              <w:rPr>
                <w:rFonts w:ascii="Times New Roman" w:eastAsiaTheme="minorEastAsia" w:hAnsi="Times New Roman" w:cs="Times New Roman"/>
              </w:rPr>
            </w:pPr>
            <m:oMathPara>
              <m:oMathParaPr>
                <m:jc m:val="left"/>
              </m:oMathParaPr>
              <m:oMath>
                <m:r>
                  <w:rPr>
                    <w:rFonts w:ascii="Cambria Math" w:hAnsi="Cambria Math" w:cs="Times New Roman"/>
                  </w:rPr>
                  <m:t xml:space="preserve">f :Foyer </m:t>
                </m:r>
                <m:d>
                  <m:dPr>
                    <m:ctrlPr>
                      <w:rPr>
                        <w:rFonts w:ascii="Cambria Math" w:hAnsi="Cambria Math" w:cs="Times New Roman"/>
                        <w:i/>
                      </w:rPr>
                    </m:ctrlPr>
                  </m:dPr>
                  <m:e>
                    <m:r>
                      <w:rPr>
                        <w:rFonts w:ascii="Cambria Math" w:hAnsi="Cambria Math" w:cs="Times New Roman"/>
                      </w:rPr>
                      <m:t>i :image ;o :objet</m:t>
                    </m:r>
                  </m:e>
                </m:d>
              </m:oMath>
            </m:oMathPara>
          </w:p>
          <w:p w14:paraId="2E270FCB" w14:textId="749DD17E" w:rsidR="007E5EFD" w:rsidRPr="005E34C8" w:rsidRDefault="007E5EFD" w:rsidP="007E5EFD">
            <w:pPr>
              <w:rPr>
                <w:rFonts w:ascii="Times New Roman" w:eastAsiaTheme="minorEastAsia" w:hAnsi="Times New Roman" w:cs="Times New Roman"/>
              </w:rPr>
            </w:pPr>
            <m:oMathPara>
              <m:oMathParaPr>
                <m:jc m:val="left"/>
              </m:oMathParaPr>
              <m:oMath>
                <m:r>
                  <w:rPr>
                    <w:rFonts w:ascii="Cambria Math" w:hAnsi="Cambria Math" w:cs="Times New Roman"/>
                  </w:rPr>
                  <m:t>cf :Distance focale</m:t>
                </m:r>
              </m:oMath>
            </m:oMathPara>
          </w:p>
          <w:p w14:paraId="2B95BDC2" w14:textId="77777777" w:rsidR="007E5EFD" w:rsidRPr="005E34C8" w:rsidRDefault="007E5EFD" w:rsidP="007E5EFD">
            <w:pPr>
              <w:rPr>
                <w:rFonts w:ascii="Times New Roman" w:eastAsiaTheme="minorEastAsia" w:hAnsi="Times New Roman" w:cs="Times New Roman"/>
              </w:rPr>
            </w:pPr>
            <m:oMathPara>
              <m:oMathParaPr>
                <m:jc m:val="left"/>
              </m:oMathParaPr>
              <m:oMath>
                <m:r>
                  <w:rPr>
                    <w:rFonts w:ascii="Cambria Math" w:hAnsi="Cambria Math" w:cs="Times New Roman"/>
                  </w:rPr>
                  <m:t xml:space="preserve">Vergence de la lentille :v=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cf</m:t>
                    </m:r>
                  </m:den>
                </m:f>
                <m:r>
                  <w:rPr>
                    <w:rFonts w:ascii="Cambria Math" w:hAnsi="Cambria Math" w:cs="Times New Roman"/>
                  </w:rPr>
                  <m:t xml:space="preserve"> (&lt;0 si divergente)</m:t>
                </m:r>
              </m:oMath>
            </m:oMathPara>
          </w:p>
          <w:p w14:paraId="146FDF02" w14:textId="77777777" w:rsidR="007E5EFD" w:rsidRPr="005E34C8" w:rsidRDefault="007E5EFD" w:rsidP="007E5EFD">
            <w:pPr>
              <w:rPr>
                <w:rFonts w:ascii="Times New Roman" w:hAnsi="Times New Roman" w:cs="Times New Roman"/>
                <w:noProof/>
              </w:rPr>
            </w:pPr>
          </w:p>
        </w:tc>
      </w:tr>
    </w:tbl>
    <w:p w14:paraId="1CE8A7DD" w14:textId="65B13534" w:rsidR="00615EA8" w:rsidRDefault="00615EA8" w:rsidP="00243370">
      <w:pPr>
        <w:spacing w:after="0"/>
        <w:rPr>
          <w:rFonts w:ascii="Times New Roman" w:hAnsi="Times New Roman" w:cs="Times New Roman"/>
        </w:rPr>
      </w:pPr>
    </w:p>
    <w:p w14:paraId="5A5305A6" w14:textId="77777777" w:rsidR="005E34C8" w:rsidRPr="005E34C8" w:rsidRDefault="005E34C8" w:rsidP="00243370">
      <w:pPr>
        <w:spacing w:after="0"/>
        <w:rPr>
          <w:rFonts w:ascii="Times New Roman" w:hAnsi="Times New Roman" w:cs="Times New Roman"/>
        </w:rPr>
      </w:pPr>
    </w:p>
    <w:p w14:paraId="659C8281" w14:textId="39096356" w:rsidR="007E5EFD" w:rsidRPr="005E34C8" w:rsidRDefault="00940406" w:rsidP="00940406">
      <w:pPr>
        <w:pStyle w:val="Paragraphedeliste"/>
        <w:numPr>
          <w:ilvl w:val="0"/>
          <w:numId w:val="3"/>
        </w:numPr>
        <w:shd w:val="clear" w:color="auto" w:fill="C1DF87" w:themeFill="accent1" w:themeFillTint="99"/>
        <w:spacing w:after="0"/>
        <w:jc w:val="center"/>
        <w:rPr>
          <w:rFonts w:ascii="Times New Roman" w:hAnsi="Times New Roman" w:cs="Times New Roman"/>
          <w:b/>
          <w:bCs/>
          <w:i/>
          <w:iCs/>
        </w:rPr>
      </w:pPr>
      <w:r w:rsidRPr="005E34C8">
        <w:rPr>
          <w:rFonts w:ascii="Times New Roman" w:hAnsi="Times New Roman" w:cs="Times New Roman"/>
          <w:b/>
          <w:bCs/>
          <w:i/>
          <w:iCs/>
        </w:rPr>
        <w:lastRenderedPageBreak/>
        <w:t xml:space="preserve">Fonctionnement d’un microscope </w:t>
      </w:r>
    </w:p>
    <w:p w14:paraId="104BDEC3" w14:textId="5DE74158" w:rsidR="007E5EFD" w:rsidRPr="005E34C8" w:rsidRDefault="007E5EFD" w:rsidP="00243370">
      <w:pPr>
        <w:spacing w:after="0"/>
        <w:rPr>
          <w:rFonts w:ascii="Times New Roman" w:hAnsi="Times New Roman" w:cs="Times New Roman"/>
        </w:rPr>
      </w:pPr>
    </w:p>
    <w:p w14:paraId="0BC2ACCE" w14:textId="1C873747" w:rsidR="00940406" w:rsidRPr="005E34C8" w:rsidRDefault="00940406" w:rsidP="00243370">
      <w:pPr>
        <w:spacing w:after="0"/>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Schéma général d’un microscope :</w:t>
      </w:r>
    </w:p>
    <w:p w14:paraId="47B74BE4" w14:textId="77777777" w:rsidR="00940406" w:rsidRPr="005E34C8" w:rsidRDefault="00940406" w:rsidP="00243370">
      <w:pPr>
        <w:spacing w:after="0"/>
        <w:rPr>
          <w:rFonts w:ascii="Times New Roman" w:hAnsi="Times New Roman" w:cs="Times New Roman"/>
          <w:noProof/>
        </w:rPr>
      </w:pPr>
    </w:p>
    <w:p w14:paraId="238816F4" w14:textId="0EC8C842" w:rsidR="007E5EFD" w:rsidRPr="005E34C8" w:rsidRDefault="00940406" w:rsidP="00940406">
      <w:pPr>
        <w:spacing w:after="0"/>
        <w:jc w:val="center"/>
        <w:rPr>
          <w:rFonts w:ascii="Times New Roman" w:hAnsi="Times New Roman" w:cs="Times New Roman"/>
        </w:rPr>
      </w:pPr>
      <w:r w:rsidRPr="005E34C8">
        <w:rPr>
          <w:rFonts w:ascii="Times New Roman" w:hAnsi="Times New Roman" w:cs="Times New Roman"/>
          <w:noProof/>
        </w:rPr>
        <w:drawing>
          <wp:inline distT="0" distB="0" distL="0" distR="0" wp14:anchorId="005330E8" wp14:editId="4D98C687">
            <wp:extent cx="5198366" cy="4827182"/>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561" t="8217" r="10388"/>
                    <a:stretch/>
                  </pic:blipFill>
                  <pic:spPr bwMode="auto">
                    <a:xfrm>
                      <a:off x="0" y="0"/>
                      <a:ext cx="5247200" cy="4872529"/>
                    </a:xfrm>
                    <a:prstGeom prst="rect">
                      <a:avLst/>
                    </a:prstGeom>
                    <a:ln>
                      <a:noFill/>
                    </a:ln>
                    <a:extLst>
                      <a:ext uri="{53640926-AAD7-44D8-BBD7-CCE9431645EC}">
                        <a14:shadowObscured xmlns:a14="http://schemas.microsoft.com/office/drawing/2010/main"/>
                      </a:ext>
                    </a:extLst>
                  </pic:spPr>
                </pic:pic>
              </a:graphicData>
            </a:graphic>
          </wp:inline>
        </w:drawing>
      </w:r>
    </w:p>
    <w:p w14:paraId="156B1BF6" w14:textId="2D9B0D2B" w:rsidR="007E5EFD" w:rsidRPr="005E34C8" w:rsidRDefault="00940406" w:rsidP="00243370">
      <w:pPr>
        <w:spacing w:after="0"/>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 xml:space="preserve">Formation de l’image : </w:t>
      </w:r>
    </w:p>
    <w:p w14:paraId="5FB85D19" w14:textId="1B711DB3" w:rsidR="007E5EFD" w:rsidRPr="005E34C8" w:rsidRDefault="00940406" w:rsidP="00243370">
      <w:pPr>
        <w:spacing w:after="0"/>
        <w:rPr>
          <w:rFonts w:ascii="Times New Roman" w:hAnsi="Times New Roman" w:cs="Times New Roman"/>
        </w:rPr>
      </w:pPr>
      <w:r w:rsidRPr="005E34C8">
        <w:rPr>
          <w:rFonts w:ascii="Times New Roman" w:hAnsi="Times New Roman" w:cs="Times New Roman"/>
          <w:noProof/>
        </w:rPr>
        <w:drawing>
          <wp:inline distT="0" distB="0" distL="0" distR="0" wp14:anchorId="18985F7B" wp14:editId="57A26E72">
            <wp:extent cx="6551302" cy="3444240"/>
            <wp:effectExtent l="0" t="0" r="1905"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99" t="10498"/>
                    <a:stretch/>
                  </pic:blipFill>
                  <pic:spPr bwMode="auto">
                    <a:xfrm>
                      <a:off x="0" y="0"/>
                      <a:ext cx="6557102" cy="3447289"/>
                    </a:xfrm>
                    <a:prstGeom prst="rect">
                      <a:avLst/>
                    </a:prstGeom>
                    <a:ln>
                      <a:noFill/>
                    </a:ln>
                    <a:extLst>
                      <a:ext uri="{53640926-AAD7-44D8-BBD7-CCE9431645EC}">
                        <a14:shadowObscured xmlns:a14="http://schemas.microsoft.com/office/drawing/2010/main"/>
                      </a:ext>
                    </a:extLst>
                  </pic:spPr>
                </pic:pic>
              </a:graphicData>
            </a:graphic>
          </wp:inline>
        </w:drawing>
      </w:r>
    </w:p>
    <w:p w14:paraId="07CF3715" w14:textId="77777777" w:rsidR="00940406" w:rsidRPr="005E34C8" w:rsidRDefault="00940406" w:rsidP="00243370">
      <w:pPr>
        <w:spacing w:after="0"/>
        <w:rPr>
          <w:rFonts w:ascii="Times New Roman" w:hAnsi="Times New Roman" w:cs="Times New Roman"/>
        </w:rPr>
      </w:pPr>
    </w:p>
    <w:p w14:paraId="373EF4AF" w14:textId="47389227" w:rsidR="000E3066" w:rsidRPr="005E34C8" w:rsidRDefault="000E3066" w:rsidP="001638CD">
      <w:pPr>
        <w:spacing w:after="0"/>
        <w:jc w:val="both"/>
        <w:rPr>
          <w:rFonts w:ascii="Times New Roman" w:hAnsi="Times New Roman" w:cs="Times New Roman"/>
        </w:rPr>
      </w:pPr>
      <w:r w:rsidRPr="005E34C8">
        <w:rPr>
          <w:rFonts w:ascii="Times New Roman" w:hAnsi="Times New Roman" w:cs="Times New Roman"/>
        </w:rPr>
        <w:lastRenderedPageBreak/>
        <w:t xml:space="preserve">Objectifs, oculaires et condenseur sont des lentilles complexes. Ces associations de lentilles permettent de corriger des aberrations telles que les aberrations chromatique, sphérique, de plan, de lamelle, … </w:t>
      </w:r>
    </w:p>
    <w:p w14:paraId="604BC1DA" w14:textId="5558A04F" w:rsidR="000E3066" w:rsidRPr="005E34C8" w:rsidRDefault="000E3066" w:rsidP="00243370">
      <w:pPr>
        <w:spacing w:after="0"/>
        <w:rPr>
          <w:rFonts w:ascii="Times New Roman" w:hAnsi="Times New Roman" w:cs="Times New Roman"/>
        </w:rPr>
      </w:pPr>
    </w:p>
    <w:p w14:paraId="440AE7EA" w14:textId="13CADD85" w:rsidR="000E3066" w:rsidRPr="005E34C8" w:rsidRDefault="000E3066" w:rsidP="00243370">
      <w:pPr>
        <w:spacing w:after="0"/>
        <w:rPr>
          <w:rFonts w:ascii="Times New Roman" w:hAnsi="Times New Roman" w:cs="Times New Roman"/>
        </w:rPr>
      </w:pPr>
      <w:r w:rsidRPr="005E34C8">
        <w:rPr>
          <w:rFonts w:ascii="Times New Roman" w:hAnsi="Times New Roman" w:cs="Times New Roman"/>
          <w:b/>
          <w:bCs/>
          <w:i/>
          <w:iCs/>
          <w:color w:val="4D671B" w:themeColor="accent1" w:themeShade="80"/>
        </w:rPr>
        <w:t>Exemple de l’aberration chromatique</w:t>
      </w:r>
      <w:r w:rsidRPr="005E34C8">
        <w:rPr>
          <w:rFonts w:ascii="Times New Roman" w:hAnsi="Times New Roman" w:cs="Times New Roman"/>
        </w:rPr>
        <w:t xml:space="preserve"> : </w:t>
      </w:r>
    </w:p>
    <w:p w14:paraId="68A0FEA5" w14:textId="7723A57D" w:rsidR="000E3066" w:rsidRPr="005E34C8" w:rsidRDefault="000E3066" w:rsidP="000E3066">
      <w:pPr>
        <w:spacing w:after="0"/>
        <w:jc w:val="center"/>
        <w:rPr>
          <w:rFonts w:ascii="Times New Roman" w:hAnsi="Times New Roman" w:cs="Times New Roman"/>
        </w:rPr>
      </w:pPr>
      <w:r w:rsidRPr="005E34C8">
        <w:rPr>
          <w:rFonts w:ascii="Times New Roman" w:hAnsi="Times New Roman" w:cs="Times New Roman"/>
          <w:noProof/>
        </w:rPr>
        <w:drawing>
          <wp:inline distT="0" distB="0" distL="0" distR="0" wp14:anchorId="291E934D" wp14:editId="4407B7D1">
            <wp:extent cx="4220023" cy="111206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61120" cy="1149243"/>
                    </a:xfrm>
                    <a:prstGeom prst="rect">
                      <a:avLst/>
                    </a:prstGeom>
                  </pic:spPr>
                </pic:pic>
              </a:graphicData>
            </a:graphic>
          </wp:inline>
        </w:drawing>
      </w:r>
    </w:p>
    <w:p w14:paraId="2D90A113" w14:textId="77777777" w:rsidR="000E3066" w:rsidRPr="005E34C8" w:rsidRDefault="000E3066" w:rsidP="000E3066">
      <w:pPr>
        <w:spacing w:after="0"/>
        <w:jc w:val="center"/>
        <w:rPr>
          <w:rFonts w:ascii="Times New Roman" w:hAnsi="Times New Roman" w:cs="Times New Roman"/>
        </w:rPr>
      </w:pPr>
    </w:p>
    <w:p w14:paraId="0685D390" w14:textId="77777777" w:rsidR="000E3066" w:rsidRPr="005E34C8" w:rsidRDefault="00EB0FDB" w:rsidP="00243370">
      <w:pPr>
        <w:spacing w:after="0"/>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La résolution :</w:t>
      </w:r>
    </w:p>
    <w:p w14:paraId="0857A7CB" w14:textId="2664701F" w:rsidR="00EB0FDB" w:rsidRPr="005E34C8" w:rsidRDefault="000E3066" w:rsidP="001638CD">
      <w:pPr>
        <w:spacing w:after="0"/>
        <w:jc w:val="both"/>
        <w:rPr>
          <w:rFonts w:ascii="Times New Roman" w:hAnsi="Times New Roman" w:cs="Times New Roman"/>
        </w:rPr>
      </w:pPr>
      <w:r w:rsidRPr="005E34C8">
        <w:rPr>
          <w:rFonts w:ascii="Times New Roman" w:hAnsi="Times New Roman" w:cs="Times New Roman"/>
        </w:rPr>
        <w:t>L</w:t>
      </w:r>
      <w:r w:rsidR="00EB0FDB" w:rsidRPr="005E34C8">
        <w:rPr>
          <w:rFonts w:ascii="Times New Roman" w:hAnsi="Times New Roman" w:cs="Times New Roman"/>
        </w:rPr>
        <w:t xml:space="preserve">a limite de résolution d’un instrument d’optique est la dimension du détail le plus petit observable avec l’instrument. </w:t>
      </w:r>
    </w:p>
    <w:p w14:paraId="3E825FAC" w14:textId="5344C867" w:rsidR="005E5EED" w:rsidRPr="005E34C8" w:rsidRDefault="005E5EED" w:rsidP="001638CD">
      <w:pPr>
        <w:spacing w:after="0"/>
        <w:jc w:val="both"/>
        <w:rPr>
          <w:rFonts w:ascii="Times New Roman" w:hAnsi="Times New Roman" w:cs="Times New Roman"/>
        </w:rPr>
      </w:pPr>
      <w:r w:rsidRPr="005E34C8">
        <w:rPr>
          <w:rFonts w:ascii="Times New Roman" w:hAnsi="Times New Roman" w:cs="Times New Roman"/>
        </w:rPr>
        <w:t>La limite de résolution intrinsèque de l’instrument est une limite absolue :</w:t>
      </w:r>
    </w:p>
    <w:p w14:paraId="10C901F8" w14:textId="1E29B1C8" w:rsidR="005E5EED" w:rsidRPr="005E34C8" w:rsidRDefault="005E5EED" w:rsidP="001638CD">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 xml:space="preserve">Elle ne dépend que de l’objectif (l’oculaire ne fait qu’agrandir les défauts de l’image formée par l’objectif) </w:t>
      </w:r>
    </w:p>
    <w:p w14:paraId="19D2E399" w14:textId="4EFB8E04" w:rsidR="005E5EED" w:rsidRPr="005E34C8" w:rsidRDefault="005E5EED" w:rsidP="001638CD">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Elle est due au phénomène de diffraction de la lumière par l’objectif (plus le diamètre est grand, moins il y a diffraction, meilleur est la résolution).</w:t>
      </w:r>
    </w:p>
    <w:p w14:paraId="23841535" w14:textId="77777777" w:rsidR="00EB0772" w:rsidRPr="005E34C8" w:rsidRDefault="00EB0772" w:rsidP="001638CD">
      <w:pPr>
        <w:spacing w:after="0"/>
        <w:jc w:val="both"/>
        <w:rPr>
          <w:rFonts w:ascii="Times New Roman" w:hAnsi="Times New Roman" w:cs="Times New Roman"/>
        </w:rPr>
      </w:pPr>
    </w:p>
    <w:p w14:paraId="4E43B946" w14:textId="27B0EA3A" w:rsidR="00EB0772" w:rsidRPr="005E34C8" w:rsidRDefault="005E5EED" w:rsidP="001638CD">
      <w:pPr>
        <w:spacing w:after="0"/>
        <w:jc w:val="both"/>
        <w:rPr>
          <w:rFonts w:ascii="Times New Roman" w:hAnsi="Times New Roman" w:cs="Times New Roman"/>
        </w:rPr>
      </w:pPr>
      <w:r w:rsidRPr="005E34C8">
        <w:rPr>
          <w:rFonts w:ascii="Times New Roman" w:hAnsi="Times New Roman" w:cs="Times New Roman"/>
        </w:rPr>
        <w:t>La résolution optique d’une lentille est reliée à la taille du disque sombre et central de Airy</w:t>
      </w:r>
      <w:r w:rsidR="00EB0772" w:rsidRPr="005E34C8">
        <w:rPr>
          <w:rFonts w:ascii="Times New Roman" w:hAnsi="Times New Roman" w:cs="Times New Roman"/>
        </w:rPr>
        <w:t xml:space="preserve">. Le rayon de ce disque est fonction de l’ouverture numérique (ON) de l’objectif : plus petite est cette ON, plus large est la fonction de transfert et plus grand est le diamètre du disque interne et ainsi la résolution optique est plus importante (donc moins bonne). Quand il s’agit de la résolution d’un seul point, le rayon de ce disque défini la résolution, il est appelé </w:t>
      </w:r>
      <w:proofErr w:type="spellStart"/>
      <w:r w:rsidR="00EB0772" w:rsidRPr="005E34C8">
        <w:rPr>
          <w:rFonts w:ascii="Times New Roman" w:hAnsi="Times New Roman" w:cs="Times New Roman"/>
        </w:rPr>
        <w:t>resel</w:t>
      </w:r>
      <w:proofErr w:type="spellEnd"/>
      <w:r w:rsidR="00EB0772" w:rsidRPr="005E34C8">
        <w:rPr>
          <w:rFonts w:ascii="Times New Roman" w:hAnsi="Times New Roman" w:cs="Times New Roman"/>
        </w:rPr>
        <w:t xml:space="preserve">, pour résolution élément. Quand il s’agit de deux points, la résolution est définie comme étant la distance entre deux points dont le maximum de l’un est juste au-dessus du premier minimum de l’autre (Critère de Rayleigh). </w:t>
      </w:r>
    </w:p>
    <w:p w14:paraId="41DCD5D2" w14:textId="624A79C7" w:rsidR="005E5EED" w:rsidRPr="005E34C8" w:rsidRDefault="00EB0772" w:rsidP="00EB0772">
      <w:pPr>
        <w:spacing w:after="0"/>
        <w:jc w:val="center"/>
        <w:rPr>
          <w:rFonts w:ascii="Times New Roman" w:hAnsi="Times New Roman" w:cs="Times New Roman"/>
        </w:rPr>
      </w:pPr>
      <w:r w:rsidRPr="005E34C8">
        <w:rPr>
          <w:rFonts w:ascii="Times New Roman" w:hAnsi="Times New Roman" w:cs="Times New Roman"/>
          <w:noProof/>
        </w:rPr>
        <w:drawing>
          <wp:inline distT="0" distB="0" distL="0" distR="0" wp14:anchorId="3D5CBF61" wp14:editId="594FB7C9">
            <wp:extent cx="4338320" cy="1499235"/>
            <wp:effectExtent l="0" t="0" r="508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8320" cy="1499235"/>
                    </a:xfrm>
                    <a:prstGeom prst="rect">
                      <a:avLst/>
                    </a:prstGeom>
                    <a:noFill/>
                    <a:ln>
                      <a:noFill/>
                    </a:ln>
                  </pic:spPr>
                </pic:pic>
              </a:graphicData>
            </a:graphic>
          </wp:inline>
        </w:drawing>
      </w:r>
    </w:p>
    <w:p w14:paraId="3EB19DF9" w14:textId="0DC6DBA7" w:rsidR="00EB0772" w:rsidRPr="005E34C8" w:rsidRDefault="00EB0772" w:rsidP="005E5EED">
      <w:pPr>
        <w:spacing w:after="0"/>
        <w:rPr>
          <w:rFonts w:ascii="Times New Roman" w:hAnsi="Times New Roman" w:cs="Times New Roman"/>
        </w:rPr>
      </w:pPr>
    </w:p>
    <w:p w14:paraId="2F0C5145" w14:textId="2C7A01E1" w:rsidR="00710A1E" w:rsidRPr="005E34C8" w:rsidRDefault="00CD4407" w:rsidP="001638CD">
      <w:pPr>
        <w:spacing w:after="0"/>
        <w:jc w:val="both"/>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63360" behindDoc="0" locked="0" layoutInCell="1" allowOverlap="1" wp14:anchorId="6CF3BE96" wp14:editId="557C4300">
            <wp:simplePos x="0" y="0"/>
            <wp:positionH relativeFrom="column">
              <wp:posOffset>4211320</wp:posOffset>
            </wp:positionH>
            <wp:positionV relativeFrom="paragraph">
              <wp:posOffset>72390</wp:posOffset>
            </wp:positionV>
            <wp:extent cx="2833370" cy="2402840"/>
            <wp:effectExtent l="0" t="0" r="508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33370" cy="2402840"/>
                    </a:xfrm>
                    <a:prstGeom prst="rect">
                      <a:avLst/>
                    </a:prstGeom>
                  </pic:spPr>
                </pic:pic>
              </a:graphicData>
            </a:graphic>
            <wp14:sizeRelH relativeFrom="margin">
              <wp14:pctWidth>0</wp14:pctWidth>
            </wp14:sizeRelH>
            <wp14:sizeRelV relativeFrom="margin">
              <wp14:pctHeight>0</wp14:pctHeight>
            </wp14:sizeRelV>
          </wp:anchor>
        </w:drawing>
      </w:r>
      <w:r w:rsidR="00710A1E" w:rsidRPr="005E34C8">
        <w:rPr>
          <w:rFonts w:ascii="Times New Roman" w:hAnsi="Times New Roman" w:cs="Times New Roman"/>
        </w:rPr>
        <w:t xml:space="preserve">La théorie d’Abbe donne la limite de résolution latérale la formule : </w:t>
      </w:r>
    </w:p>
    <w:p w14:paraId="68B1D033" w14:textId="77777777" w:rsidR="00CD4407" w:rsidRPr="005E34C8" w:rsidRDefault="003C7BCD" w:rsidP="001638CD">
      <w:pPr>
        <w:spacing w:after="0"/>
        <w:jc w:val="both"/>
        <w:rPr>
          <w:rFonts w:ascii="Times New Roman" w:eastAsiaTheme="minorEastAsia" w:hAnsi="Times New Roman" w:cs="Times New Roman"/>
        </w:rPr>
      </w:pPr>
      <m:oMathPara>
        <m:oMathParaPr>
          <m:jc m:val="left"/>
        </m:oMathParaPr>
        <m:oMath>
          <m:r>
            <w:rPr>
              <w:rFonts w:ascii="Cambria Math" w:hAnsi="Cambria Math" w:cs="Times New Roman"/>
            </w:rPr>
            <m:t xml:space="preserve">R latérale= </m:t>
          </m:r>
          <m:f>
            <m:fPr>
              <m:ctrlPr>
                <w:rPr>
                  <w:rFonts w:ascii="Cambria Math" w:hAnsi="Cambria Math" w:cs="Times New Roman"/>
                  <w:i/>
                </w:rPr>
              </m:ctrlPr>
            </m:fPr>
            <m:num>
              <m:r>
                <w:rPr>
                  <w:rFonts w:ascii="Cambria Math" w:hAnsi="Cambria Math" w:cs="Times New Roman"/>
                </w:rPr>
                <m:t>λ</m:t>
              </m:r>
            </m:num>
            <m:den>
              <m:r>
                <w:rPr>
                  <w:rFonts w:ascii="Cambria Math" w:hAnsi="Cambria Math" w:cs="Times New Roman"/>
                </w:rPr>
                <m:t>2n. sinθ</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λ</m:t>
              </m:r>
            </m:num>
            <m:den>
              <m:r>
                <w:rPr>
                  <w:rFonts w:ascii="Cambria Math" w:hAnsi="Cambria Math" w:cs="Times New Roman"/>
                </w:rPr>
                <m:t>ON</m:t>
              </m:r>
            </m:den>
          </m:f>
          <m:r>
            <w:rPr>
              <w:rFonts w:ascii="Cambria Math" w:hAnsi="Cambria Math" w:cs="Times New Roman"/>
            </w:rPr>
            <m:t xml:space="preserve">   </m:t>
          </m:r>
        </m:oMath>
      </m:oMathPara>
    </w:p>
    <w:p w14:paraId="2D68991A" w14:textId="77777777" w:rsidR="003C7BCD" w:rsidRPr="005E34C8" w:rsidRDefault="003C7BCD" w:rsidP="001638CD">
      <w:pPr>
        <w:spacing w:after="0"/>
        <w:jc w:val="both"/>
        <w:rPr>
          <w:rFonts w:ascii="Times New Roman" w:hAnsi="Times New Roman" w:cs="Times New Roman"/>
          <w:iCs/>
        </w:rPr>
      </w:pPr>
      <m:oMathPara>
        <m:oMathParaPr>
          <m:jc m:val="left"/>
        </m:oMathParaPr>
        <m:oMath>
          <m:r>
            <w:rPr>
              <w:rFonts w:ascii="Cambria Math" w:hAnsi="Cambria Math" w:cs="Times New Roman"/>
            </w:rPr>
            <m:t xml:space="preserve">On utilise souvent </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m:t>
              </m:r>
            </m:sup>
          </m:sSup>
          <m:r>
            <w:rPr>
              <w:rFonts w:ascii="Cambria Math" w:hAnsi="Cambria Math" w:cs="Times New Roman"/>
            </w:rPr>
            <m:t>approximation :R latérale=</m:t>
          </m:r>
          <m:f>
            <m:fPr>
              <m:ctrlPr>
                <w:rPr>
                  <w:rFonts w:ascii="Cambria Math" w:hAnsi="Cambria Math" w:cs="Times New Roman"/>
                  <w:i/>
                </w:rPr>
              </m:ctrlPr>
            </m:fPr>
            <m:num>
              <m:r>
                <w:rPr>
                  <w:rFonts w:ascii="Cambria Math" w:hAnsi="Cambria Math" w:cs="Times New Roman"/>
                </w:rPr>
                <m:t>0.61 × λ</m:t>
              </m:r>
            </m:num>
            <m:den>
              <m:r>
                <w:rPr>
                  <w:rFonts w:ascii="Cambria Math" w:hAnsi="Cambria Math" w:cs="Times New Roman"/>
                </w:rPr>
                <m:t>ON</m:t>
              </m:r>
            </m:den>
          </m:f>
        </m:oMath>
      </m:oMathPara>
    </w:p>
    <w:p w14:paraId="6FC8124A" w14:textId="4F813FD1" w:rsidR="003C7BCD" w:rsidRPr="005E34C8" w:rsidRDefault="003C7BCD" w:rsidP="001638CD">
      <w:pPr>
        <w:spacing w:after="0"/>
        <w:jc w:val="both"/>
        <w:rPr>
          <w:rFonts w:ascii="Times New Roman" w:hAnsi="Times New Roman" w:cs="Times New Roman"/>
          <w:i/>
        </w:rPr>
      </w:pPr>
    </w:p>
    <w:p w14:paraId="146ECDCC" w14:textId="1330DF9A" w:rsidR="00710A1E" w:rsidRPr="005E34C8" w:rsidRDefault="00710A1E" w:rsidP="001638CD">
      <w:pPr>
        <w:spacing w:after="0"/>
        <w:jc w:val="both"/>
        <w:rPr>
          <w:rFonts w:ascii="Times New Roman" w:hAnsi="Times New Roman" w:cs="Times New Roman"/>
        </w:rPr>
      </w:pPr>
      <w:r w:rsidRPr="005E34C8">
        <w:rPr>
          <w:rFonts w:ascii="Times New Roman" w:hAnsi="Times New Roman" w:cs="Times New Roman"/>
        </w:rPr>
        <w:t xml:space="preserve">La résolution axiale ou profondeur de champs correspond à l’intervalle sur l’axe z pour lequel l’objet est observé avec une netteté acceptable et correspond à la formule : </w:t>
      </w:r>
    </w:p>
    <w:p w14:paraId="637A7683" w14:textId="45E9F5AF" w:rsidR="003C7BCD" w:rsidRPr="005E34C8" w:rsidRDefault="003C7BCD" w:rsidP="001638CD">
      <w:pPr>
        <w:spacing w:after="0"/>
        <w:jc w:val="both"/>
        <w:rPr>
          <w:rFonts w:ascii="Times New Roman" w:eastAsiaTheme="minorEastAsia" w:hAnsi="Times New Roman" w:cs="Times New Roman"/>
        </w:rPr>
      </w:pPr>
      <m:oMathPara>
        <m:oMathParaPr>
          <m:jc m:val="left"/>
        </m:oMathParaPr>
        <m:oMath>
          <m:r>
            <w:rPr>
              <w:rFonts w:ascii="Cambria Math" w:hAnsi="Cambria Math" w:cs="Times New Roman"/>
            </w:rPr>
            <m:t xml:space="preserve">R axiale= </m:t>
          </m:r>
          <m:f>
            <m:fPr>
              <m:ctrlPr>
                <w:rPr>
                  <w:rFonts w:ascii="Cambria Math" w:hAnsi="Cambria Math" w:cs="Times New Roman"/>
                  <w:i/>
                </w:rPr>
              </m:ctrlPr>
            </m:fPr>
            <m:num>
              <m:r>
                <w:rPr>
                  <w:rFonts w:ascii="Cambria Math" w:hAnsi="Cambria Math" w:cs="Times New Roman"/>
                </w:rPr>
                <m:t>2.λ</m:t>
              </m:r>
            </m:num>
            <m:den>
              <m:r>
                <w:rPr>
                  <w:rFonts w:ascii="Cambria Math" w:hAnsi="Cambria Math" w:cs="Times New Roman"/>
                </w:rPr>
                <m:t>ON ²</m:t>
              </m:r>
            </m:den>
          </m:f>
        </m:oMath>
      </m:oMathPara>
    </w:p>
    <w:p w14:paraId="3B83263F" w14:textId="4A2BD99E" w:rsidR="00CD4407" w:rsidRPr="005E34C8" w:rsidRDefault="00CD4407" w:rsidP="001638CD">
      <w:pPr>
        <w:spacing w:after="0"/>
        <w:jc w:val="both"/>
        <w:rPr>
          <w:rFonts w:ascii="Times New Roman" w:eastAsiaTheme="minorEastAsia" w:hAnsi="Times New Roman" w:cs="Times New Roman"/>
        </w:rPr>
      </w:pPr>
    </w:p>
    <w:p w14:paraId="0F485C8A" w14:textId="6612E150" w:rsidR="00CD4407" w:rsidRPr="005E34C8" w:rsidRDefault="00CD4407" w:rsidP="001638CD">
      <w:pPr>
        <w:spacing w:after="0"/>
        <w:jc w:val="both"/>
        <w:rPr>
          <w:rFonts w:ascii="Times New Roman" w:eastAsiaTheme="minorEastAsia" w:hAnsi="Times New Roman" w:cs="Times New Roman"/>
        </w:rPr>
      </w:pPr>
    </w:p>
    <w:p w14:paraId="7D5AA954" w14:textId="4808213A" w:rsidR="00CD4407" w:rsidRPr="005E34C8" w:rsidRDefault="001C720B" w:rsidP="001638CD">
      <w:pPr>
        <w:spacing w:after="0"/>
        <w:jc w:val="both"/>
        <w:rPr>
          <w:rFonts w:ascii="Times New Roman" w:eastAsiaTheme="minorEastAsia" w:hAnsi="Times New Roman" w:cs="Times New Roman"/>
        </w:rPr>
      </w:pPr>
      <w:r w:rsidRPr="005E34C8">
        <w:rPr>
          <w:rFonts w:ascii="Times New Roman" w:eastAsiaTheme="minorEastAsia" w:hAnsi="Times New Roman" w:cs="Times New Roman"/>
        </w:rPr>
        <w:t xml:space="preserve">L’ouverture numérique, ON (ou </w:t>
      </w:r>
      <w:proofErr w:type="spellStart"/>
      <w:r w:rsidRPr="005E34C8">
        <w:rPr>
          <w:rFonts w:ascii="Times New Roman" w:eastAsiaTheme="minorEastAsia" w:hAnsi="Times New Roman" w:cs="Times New Roman"/>
        </w:rPr>
        <w:t>numerical</w:t>
      </w:r>
      <w:proofErr w:type="spellEnd"/>
      <w:r w:rsidRPr="005E34C8">
        <w:rPr>
          <w:rFonts w:ascii="Times New Roman" w:eastAsiaTheme="minorEastAsia" w:hAnsi="Times New Roman" w:cs="Times New Roman"/>
        </w:rPr>
        <w:t xml:space="preserve"> aperture, NA) : ON = </w:t>
      </w:r>
      <w:proofErr w:type="spellStart"/>
      <w:r w:rsidRPr="005E34C8">
        <w:rPr>
          <w:rFonts w:ascii="Times New Roman" w:eastAsiaTheme="minorEastAsia" w:hAnsi="Times New Roman" w:cs="Times New Roman"/>
        </w:rPr>
        <w:t>n.sinθ</w:t>
      </w:r>
      <w:proofErr w:type="spellEnd"/>
    </w:p>
    <w:p w14:paraId="302784FA" w14:textId="77777777" w:rsidR="00CD4407" w:rsidRPr="005E34C8" w:rsidRDefault="00CD4407" w:rsidP="001638CD">
      <w:pPr>
        <w:spacing w:after="0"/>
        <w:jc w:val="both"/>
        <w:rPr>
          <w:rFonts w:ascii="Times New Roman" w:eastAsiaTheme="minorEastAsia" w:hAnsi="Times New Roman" w:cs="Times New Roman"/>
        </w:rPr>
      </w:pPr>
    </w:p>
    <w:p w14:paraId="285E4814" w14:textId="4697D130" w:rsidR="00CD4407" w:rsidRPr="005E34C8" w:rsidRDefault="00CD4407" w:rsidP="005E5EED">
      <w:pPr>
        <w:spacing w:after="0"/>
        <w:rPr>
          <w:rFonts w:ascii="Times New Roman" w:hAnsi="Times New Roman" w:cs="Times New Roman"/>
        </w:rPr>
      </w:pPr>
    </w:p>
    <w:p w14:paraId="4940F701" w14:textId="77777777" w:rsidR="00E406D2" w:rsidRPr="005E34C8" w:rsidRDefault="00E406D2" w:rsidP="005E5EED">
      <w:pPr>
        <w:spacing w:after="0"/>
        <w:rPr>
          <w:rFonts w:ascii="Times New Roman" w:hAnsi="Times New Roman" w:cs="Times New Roman"/>
        </w:rPr>
      </w:pPr>
    </w:p>
    <w:p w14:paraId="4F2A90B3" w14:textId="4D958A25" w:rsidR="00710A1E" w:rsidRDefault="00710A1E" w:rsidP="005E5EED">
      <w:pPr>
        <w:spacing w:after="0"/>
        <w:rPr>
          <w:rFonts w:ascii="Times New Roman" w:hAnsi="Times New Roman" w:cs="Times New Roman"/>
        </w:rPr>
      </w:pPr>
    </w:p>
    <w:p w14:paraId="7CE19597" w14:textId="7534AE20" w:rsidR="004150B7" w:rsidRDefault="004150B7" w:rsidP="005E5EED">
      <w:pPr>
        <w:spacing w:after="0"/>
        <w:rPr>
          <w:rFonts w:ascii="Times New Roman" w:hAnsi="Times New Roman" w:cs="Times New Roman"/>
        </w:rPr>
      </w:pPr>
    </w:p>
    <w:p w14:paraId="0108ED9A" w14:textId="77777777" w:rsidR="004150B7" w:rsidRPr="005E34C8" w:rsidRDefault="004150B7" w:rsidP="005E5EED">
      <w:pPr>
        <w:spacing w:after="0"/>
        <w:rPr>
          <w:rFonts w:ascii="Times New Roman" w:hAnsi="Times New Roman" w:cs="Times New Roman"/>
        </w:rPr>
      </w:pPr>
    </w:p>
    <w:p w14:paraId="63616538" w14:textId="59DDE79A" w:rsidR="00710A1E" w:rsidRPr="005E34C8" w:rsidRDefault="00710A1E" w:rsidP="001C720B">
      <w:pPr>
        <w:pStyle w:val="Paragraphedeliste"/>
        <w:numPr>
          <w:ilvl w:val="0"/>
          <w:numId w:val="1"/>
        </w:numPr>
        <w:shd w:val="clear" w:color="auto" w:fill="99CB38" w:themeFill="accent1"/>
        <w:jc w:val="center"/>
        <w:rPr>
          <w:rFonts w:ascii="Times New Roman" w:eastAsiaTheme="majorEastAsia" w:hAnsi="Times New Roman" w:cs="Times New Roman"/>
          <w:b/>
          <w:bCs/>
          <w:sz w:val="24"/>
          <w:szCs w:val="24"/>
        </w:rPr>
      </w:pPr>
      <w:r w:rsidRPr="005E34C8">
        <w:rPr>
          <w:rFonts w:ascii="Times New Roman" w:eastAsiaTheme="majorEastAsia" w:hAnsi="Times New Roman" w:cs="Times New Roman"/>
          <w:b/>
          <w:bCs/>
          <w:sz w:val="24"/>
          <w:szCs w:val="24"/>
        </w:rPr>
        <w:lastRenderedPageBreak/>
        <w:t xml:space="preserve">Fluorescence et fluorophores </w:t>
      </w:r>
    </w:p>
    <w:p w14:paraId="0E1467C4" w14:textId="77777777" w:rsidR="001C720B" w:rsidRPr="005E34C8" w:rsidRDefault="005004DC" w:rsidP="00E406D2">
      <w:pPr>
        <w:spacing w:after="0"/>
        <w:jc w:val="both"/>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La luminescence :</w:t>
      </w:r>
    </w:p>
    <w:p w14:paraId="5B70722A" w14:textId="1EF2BD43" w:rsidR="005004DC" w:rsidRPr="005E34C8" w:rsidRDefault="001C720B" w:rsidP="00E406D2">
      <w:pPr>
        <w:spacing w:after="0"/>
        <w:jc w:val="both"/>
        <w:rPr>
          <w:rFonts w:ascii="Times New Roman" w:hAnsi="Times New Roman" w:cs="Times New Roman"/>
        </w:rPr>
      </w:pPr>
      <w:r w:rsidRPr="005E34C8">
        <w:rPr>
          <w:rFonts w:ascii="Times New Roman" w:hAnsi="Times New Roman" w:cs="Times New Roman"/>
        </w:rPr>
        <w:t>C</w:t>
      </w:r>
      <w:r w:rsidR="005004DC" w:rsidRPr="005E34C8">
        <w:rPr>
          <w:rFonts w:ascii="Times New Roman" w:hAnsi="Times New Roman" w:cs="Times New Roman"/>
        </w:rPr>
        <w:t xml:space="preserve">’est la propriété de </w:t>
      </w:r>
      <w:r w:rsidRPr="005E34C8">
        <w:rPr>
          <w:rFonts w:ascii="Times New Roman" w:hAnsi="Times New Roman" w:cs="Times New Roman"/>
        </w:rPr>
        <w:t>nombreuse substance</w:t>
      </w:r>
      <w:r w:rsidR="005004DC" w:rsidRPr="005E34C8">
        <w:rPr>
          <w:rFonts w:ascii="Times New Roman" w:hAnsi="Times New Roman" w:cs="Times New Roman"/>
        </w:rPr>
        <w:t xml:space="preserve"> d’</w:t>
      </w:r>
      <w:r w:rsidRPr="005E34C8">
        <w:rPr>
          <w:rFonts w:ascii="Times New Roman" w:hAnsi="Times New Roman" w:cs="Times New Roman"/>
        </w:rPr>
        <w:t>émettre</w:t>
      </w:r>
      <w:r w:rsidR="005004DC" w:rsidRPr="005E34C8">
        <w:rPr>
          <w:rFonts w:ascii="Times New Roman" w:hAnsi="Times New Roman" w:cs="Times New Roman"/>
        </w:rPr>
        <w:t xml:space="preserve"> de la lumière sous l’effet d’une excitation non thermique.</w:t>
      </w:r>
    </w:p>
    <w:p w14:paraId="71285343" w14:textId="17BA528D" w:rsidR="005004DC" w:rsidRPr="005E34C8" w:rsidRDefault="005004DC" w:rsidP="00E406D2">
      <w:pPr>
        <w:spacing w:after="0"/>
        <w:jc w:val="both"/>
        <w:rPr>
          <w:rFonts w:ascii="Times New Roman" w:hAnsi="Times New Roman" w:cs="Times New Roman"/>
        </w:rPr>
      </w:pPr>
      <w:r w:rsidRPr="005E34C8">
        <w:rPr>
          <w:rFonts w:ascii="Times New Roman" w:hAnsi="Times New Roman" w:cs="Times New Roman"/>
        </w:rPr>
        <w:t>Excitation d’origine lumineuse :</w:t>
      </w:r>
    </w:p>
    <w:p w14:paraId="61FDA91D" w14:textId="4C893A12" w:rsidR="005004DC" w:rsidRPr="005E34C8" w:rsidRDefault="005004DC" w:rsidP="00E406D2">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Fluorescence</w:t>
      </w:r>
      <w:r w:rsidR="00946978" w:rsidRPr="005E34C8">
        <w:rPr>
          <w:rFonts w:ascii="Times New Roman" w:hAnsi="Times New Roman" w:cs="Times New Roman"/>
        </w:rPr>
        <w:t xml:space="preserve"> </w:t>
      </w:r>
      <w:r w:rsidR="00A7100E" w:rsidRPr="005E34C8">
        <w:rPr>
          <w:rFonts w:ascii="Times New Roman" w:hAnsi="Times New Roman" w:cs="Times New Roman"/>
        </w:rPr>
        <w:t>(spath fluor : Stockes 1852, 10</w:t>
      </w:r>
      <w:r w:rsidR="00A7100E" w:rsidRPr="005E34C8">
        <w:rPr>
          <w:rFonts w:ascii="Times New Roman" w:hAnsi="Times New Roman" w:cs="Times New Roman"/>
          <w:vertAlign w:val="superscript"/>
        </w:rPr>
        <w:t>-9</w:t>
      </w:r>
      <w:r w:rsidR="00A7100E" w:rsidRPr="005E34C8">
        <w:rPr>
          <w:rFonts w:ascii="Times New Roman" w:hAnsi="Times New Roman" w:cs="Times New Roman"/>
        </w:rPr>
        <w:t xml:space="preserve"> à 10</w:t>
      </w:r>
      <w:r w:rsidR="00A7100E" w:rsidRPr="005E34C8">
        <w:rPr>
          <w:rFonts w:ascii="Times New Roman" w:hAnsi="Times New Roman" w:cs="Times New Roman"/>
          <w:vertAlign w:val="superscript"/>
        </w:rPr>
        <w:t>-6</w:t>
      </w:r>
      <w:r w:rsidR="00A7100E" w:rsidRPr="005E34C8">
        <w:rPr>
          <w:rFonts w:ascii="Times New Roman" w:hAnsi="Times New Roman" w:cs="Times New Roman"/>
        </w:rPr>
        <w:t>s)</w:t>
      </w:r>
    </w:p>
    <w:p w14:paraId="30798EFD" w14:textId="6912AAA9" w:rsidR="005004DC" w:rsidRPr="005E34C8" w:rsidRDefault="005004DC" w:rsidP="00E406D2">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 xml:space="preserve">Phosphorescence </w:t>
      </w:r>
      <w:r w:rsidR="00A7100E" w:rsidRPr="005E34C8">
        <w:rPr>
          <w:rFonts w:ascii="Times New Roman" w:hAnsi="Times New Roman" w:cs="Times New Roman"/>
        </w:rPr>
        <w:t>(10</w:t>
      </w:r>
      <w:r w:rsidR="00A7100E" w:rsidRPr="005E34C8">
        <w:rPr>
          <w:rFonts w:ascii="Times New Roman" w:hAnsi="Times New Roman" w:cs="Times New Roman"/>
          <w:vertAlign w:val="superscript"/>
        </w:rPr>
        <w:t>-3</w:t>
      </w:r>
      <w:r w:rsidR="00A7100E" w:rsidRPr="005E34C8">
        <w:rPr>
          <w:rFonts w:ascii="Times New Roman" w:hAnsi="Times New Roman" w:cs="Times New Roman"/>
        </w:rPr>
        <w:t xml:space="preserve"> à 100s)</w:t>
      </w:r>
    </w:p>
    <w:p w14:paraId="0C29FA67" w14:textId="3C9C3D26" w:rsidR="00A7100E" w:rsidRPr="005E34C8" w:rsidRDefault="00A7100E" w:rsidP="00E406D2">
      <w:pPr>
        <w:spacing w:after="0"/>
        <w:jc w:val="both"/>
        <w:rPr>
          <w:rFonts w:ascii="Times New Roman" w:hAnsi="Times New Roman" w:cs="Times New Roman"/>
        </w:rPr>
      </w:pPr>
      <w:r w:rsidRPr="005E34C8">
        <w:rPr>
          <w:rFonts w:ascii="Times New Roman" w:hAnsi="Times New Roman" w:cs="Times New Roman"/>
        </w:rPr>
        <w:t xml:space="preserve">Autres origines d’excitations : </w:t>
      </w:r>
    </w:p>
    <w:p w14:paraId="6E5C42BB" w14:textId="3E81B6E3" w:rsidR="005004DC" w:rsidRPr="005E34C8" w:rsidRDefault="001C720B" w:rsidP="00E406D2">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Electroluminescence</w:t>
      </w:r>
      <w:r w:rsidR="005004DC" w:rsidRPr="005E34C8">
        <w:rPr>
          <w:rFonts w:ascii="Times New Roman" w:hAnsi="Times New Roman" w:cs="Times New Roman"/>
        </w:rPr>
        <w:t xml:space="preserve"> (LED)</w:t>
      </w:r>
    </w:p>
    <w:p w14:paraId="6CCF8342" w14:textId="77777777" w:rsidR="00A7100E" w:rsidRPr="005E34C8" w:rsidRDefault="005004DC" w:rsidP="00E406D2">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Thermo</w:t>
      </w:r>
      <w:r w:rsidR="00A7100E" w:rsidRPr="005E34C8">
        <w:rPr>
          <w:rFonts w:ascii="Times New Roman" w:hAnsi="Times New Roman" w:cs="Times New Roman"/>
        </w:rPr>
        <w:t xml:space="preserve">luminescence </w:t>
      </w:r>
    </w:p>
    <w:p w14:paraId="51370855" w14:textId="679B7416" w:rsidR="005004DC" w:rsidRPr="005E34C8" w:rsidRDefault="00A7100E" w:rsidP="00E406D2">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Cryoluminescence</w:t>
      </w:r>
      <w:r w:rsidR="005004DC" w:rsidRPr="005E34C8">
        <w:rPr>
          <w:rFonts w:ascii="Times New Roman" w:hAnsi="Times New Roman" w:cs="Times New Roman"/>
        </w:rPr>
        <w:t xml:space="preserve"> </w:t>
      </w:r>
    </w:p>
    <w:p w14:paraId="456D43E9" w14:textId="74B0145B" w:rsidR="005004DC" w:rsidRPr="005E34C8" w:rsidRDefault="005004DC" w:rsidP="00E406D2">
      <w:pPr>
        <w:pStyle w:val="Paragraphedeliste"/>
        <w:numPr>
          <w:ilvl w:val="0"/>
          <w:numId w:val="5"/>
        </w:numPr>
        <w:spacing w:after="0"/>
        <w:jc w:val="both"/>
        <w:rPr>
          <w:rFonts w:ascii="Times New Roman" w:hAnsi="Times New Roman" w:cs="Times New Roman"/>
        </w:rPr>
      </w:pPr>
      <w:proofErr w:type="spellStart"/>
      <w:r w:rsidRPr="005E34C8">
        <w:rPr>
          <w:rFonts w:ascii="Times New Roman" w:hAnsi="Times New Roman" w:cs="Times New Roman"/>
        </w:rPr>
        <w:t>Christalloluminescence</w:t>
      </w:r>
      <w:proofErr w:type="spellEnd"/>
      <w:r w:rsidRPr="005E34C8">
        <w:rPr>
          <w:rFonts w:ascii="Times New Roman" w:hAnsi="Times New Roman" w:cs="Times New Roman"/>
        </w:rPr>
        <w:t xml:space="preserve"> </w:t>
      </w:r>
    </w:p>
    <w:p w14:paraId="2209DF05" w14:textId="6D7B2C38" w:rsidR="005004DC" w:rsidRPr="005E34C8" w:rsidRDefault="005004DC" w:rsidP="00E406D2">
      <w:pPr>
        <w:pStyle w:val="Paragraphedeliste"/>
        <w:numPr>
          <w:ilvl w:val="0"/>
          <w:numId w:val="5"/>
        </w:numPr>
        <w:spacing w:after="0"/>
        <w:jc w:val="both"/>
        <w:rPr>
          <w:rFonts w:ascii="Times New Roman" w:hAnsi="Times New Roman" w:cs="Times New Roman"/>
        </w:rPr>
      </w:pPr>
      <w:proofErr w:type="spellStart"/>
      <w:r w:rsidRPr="005E34C8">
        <w:rPr>
          <w:rFonts w:ascii="Times New Roman" w:hAnsi="Times New Roman" w:cs="Times New Roman"/>
        </w:rPr>
        <w:t>Mécaluminescence</w:t>
      </w:r>
      <w:proofErr w:type="spellEnd"/>
      <w:r w:rsidRPr="005E34C8">
        <w:rPr>
          <w:rFonts w:ascii="Times New Roman" w:hAnsi="Times New Roman" w:cs="Times New Roman"/>
        </w:rPr>
        <w:t xml:space="preserve"> </w:t>
      </w:r>
      <w:r w:rsidR="00A7100E" w:rsidRPr="005E34C8">
        <w:rPr>
          <w:rFonts w:ascii="Times New Roman" w:hAnsi="Times New Roman" w:cs="Times New Roman"/>
        </w:rPr>
        <w:t xml:space="preserve">(sono-, </w:t>
      </w:r>
      <w:proofErr w:type="spellStart"/>
      <w:r w:rsidR="00A7100E" w:rsidRPr="005E34C8">
        <w:rPr>
          <w:rFonts w:ascii="Times New Roman" w:hAnsi="Times New Roman" w:cs="Times New Roman"/>
        </w:rPr>
        <w:t>piézo</w:t>
      </w:r>
      <w:proofErr w:type="spellEnd"/>
      <w:r w:rsidR="00A7100E" w:rsidRPr="005E34C8">
        <w:rPr>
          <w:rFonts w:ascii="Times New Roman" w:hAnsi="Times New Roman" w:cs="Times New Roman"/>
        </w:rPr>
        <w:t xml:space="preserve">-, </w:t>
      </w:r>
      <w:proofErr w:type="spellStart"/>
      <w:r w:rsidR="00A7100E" w:rsidRPr="005E34C8">
        <w:rPr>
          <w:rFonts w:ascii="Times New Roman" w:hAnsi="Times New Roman" w:cs="Times New Roman"/>
        </w:rPr>
        <w:t>tribo</w:t>
      </w:r>
      <w:proofErr w:type="spellEnd"/>
      <w:r w:rsidR="00A7100E" w:rsidRPr="005E34C8">
        <w:rPr>
          <w:rFonts w:ascii="Times New Roman" w:hAnsi="Times New Roman" w:cs="Times New Roman"/>
        </w:rPr>
        <w:t xml:space="preserve">- ou </w:t>
      </w:r>
      <w:proofErr w:type="spellStart"/>
      <w:r w:rsidR="00A7100E" w:rsidRPr="005E34C8">
        <w:rPr>
          <w:rFonts w:ascii="Times New Roman" w:hAnsi="Times New Roman" w:cs="Times New Roman"/>
        </w:rPr>
        <w:t>cathodoluminescence</w:t>
      </w:r>
      <w:proofErr w:type="spellEnd"/>
      <w:r w:rsidR="00A7100E" w:rsidRPr="005E34C8">
        <w:rPr>
          <w:rFonts w:ascii="Times New Roman" w:hAnsi="Times New Roman" w:cs="Times New Roman"/>
        </w:rPr>
        <w:t xml:space="preserve">) </w:t>
      </w:r>
    </w:p>
    <w:p w14:paraId="608EC50C" w14:textId="58B8E842" w:rsidR="005004DC" w:rsidRPr="005E34C8" w:rsidRDefault="005004DC" w:rsidP="00E406D2">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 xml:space="preserve">Radioluminescence </w:t>
      </w:r>
    </w:p>
    <w:p w14:paraId="48B31733" w14:textId="12B82125" w:rsidR="005004DC" w:rsidRPr="005E34C8" w:rsidRDefault="005004DC" w:rsidP="00E406D2">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 xml:space="preserve">Chimiluminescence </w:t>
      </w:r>
      <w:r w:rsidR="00A7100E" w:rsidRPr="005E34C8">
        <w:rPr>
          <w:rFonts w:ascii="Times New Roman" w:hAnsi="Times New Roman" w:cs="Times New Roman"/>
        </w:rPr>
        <w:t>(dont la bioluminescence de la luciférase)</w:t>
      </w:r>
    </w:p>
    <w:p w14:paraId="1C9D1703" w14:textId="3CDC4DE7" w:rsidR="005004DC" w:rsidRPr="005E34C8" w:rsidRDefault="005004DC" w:rsidP="00E406D2">
      <w:pPr>
        <w:spacing w:after="0"/>
        <w:jc w:val="both"/>
        <w:rPr>
          <w:rFonts w:ascii="Times New Roman" w:hAnsi="Times New Roman" w:cs="Times New Roman"/>
        </w:rPr>
      </w:pPr>
    </w:p>
    <w:p w14:paraId="6AA55901" w14:textId="5607937B" w:rsidR="00A7100E" w:rsidRPr="005E34C8" w:rsidRDefault="00A7100E" w:rsidP="00A7100E">
      <w:pPr>
        <w:pStyle w:val="Paragraphedeliste"/>
        <w:numPr>
          <w:ilvl w:val="0"/>
          <w:numId w:val="8"/>
        </w:numPr>
        <w:shd w:val="clear" w:color="auto" w:fill="C1DF87" w:themeFill="accent1" w:themeFillTint="99"/>
        <w:spacing w:after="0"/>
        <w:jc w:val="center"/>
        <w:rPr>
          <w:rFonts w:ascii="Times New Roman" w:hAnsi="Times New Roman" w:cs="Times New Roman"/>
          <w:b/>
          <w:bCs/>
          <w:i/>
          <w:iCs/>
        </w:rPr>
      </w:pPr>
      <w:r w:rsidRPr="005E34C8">
        <w:rPr>
          <w:rFonts w:ascii="Times New Roman" w:hAnsi="Times New Roman" w:cs="Times New Roman"/>
          <w:b/>
          <w:bCs/>
          <w:i/>
          <w:iCs/>
        </w:rPr>
        <w:t xml:space="preserve">Principe de la fluorescence </w:t>
      </w:r>
    </w:p>
    <w:p w14:paraId="02EC7C39" w14:textId="77777777" w:rsidR="008945B0" w:rsidRPr="005E34C8" w:rsidRDefault="008945B0" w:rsidP="008945B0">
      <w:pPr>
        <w:spacing w:after="0"/>
        <w:rPr>
          <w:rFonts w:ascii="Times New Roman" w:hAnsi="Times New Roman" w:cs="Times New Roman"/>
        </w:rPr>
      </w:pPr>
    </w:p>
    <w:p w14:paraId="53C87D3E" w14:textId="6D08BAA0" w:rsidR="008945B0" w:rsidRPr="005E34C8" w:rsidRDefault="00A7100E" w:rsidP="00E406D2">
      <w:pPr>
        <w:spacing w:after="0"/>
        <w:jc w:val="both"/>
        <w:rPr>
          <w:rFonts w:ascii="Times New Roman" w:hAnsi="Times New Roman" w:cs="Times New Roman"/>
        </w:rPr>
      </w:pPr>
      <w:r w:rsidRPr="005E34C8">
        <w:rPr>
          <w:rFonts w:ascii="Times New Roman" w:hAnsi="Times New Roman" w:cs="Times New Roman"/>
        </w:rPr>
        <w:t>T</w:t>
      </w:r>
      <w:r w:rsidR="005004DC" w:rsidRPr="005E34C8">
        <w:rPr>
          <w:rFonts w:ascii="Times New Roman" w:hAnsi="Times New Roman" w:cs="Times New Roman"/>
        </w:rPr>
        <w:t>oute photoluminescence correspond à un cycle de transformation quantique des molécules ou groupements sensible excités</w:t>
      </w:r>
      <w:r w:rsidR="008945B0" w:rsidRPr="005E34C8">
        <w:rPr>
          <w:rFonts w:ascii="Times New Roman" w:hAnsi="Times New Roman" w:cs="Times New Roman"/>
        </w:rPr>
        <w:t>. Lorsque toutes ces transformations n’empruntent de façon essentielle aucune énergie au milieu et que tous les états traversés sont susceptibles de transformations spontanées par émission lumineuse, le phénomène est une fluorescence. Si au contraire, les molécules transformées passent, entre l’absorption et l’émission par un état intermédiaire stable ou métastable et ne peuvent plus alors atteindre l’état d’émission sans recevoir du milieu un certain incrément d’énergie où il se produit une dissociation suivie de recombinaison, il y a phosphorescence.</w:t>
      </w:r>
    </w:p>
    <w:p w14:paraId="4111AD2B" w14:textId="3DD92AA4" w:rsidR="008945B0" w:rsidRPr="005E34C8" w:rsidRDefault="008945B0" w:rsidP="005004DC">
      <w:pPr>
        <w:spacing w:after="0"/>
        <w:rPr>
          <w:rFonts w:ascii="Times New Roman" w:hAnsi="Times New Roman" w:cs="Times New Roman"/>
          <w:i/>
          <w:iCs/>
        </w:rPr>
      </w:pPr>
    </w:p>
    <w:p w14:paraId="4F45AFF1" w14:textId="3292A2BD" w:rsidR="00861978" w:rsidRPr="005E34C8" w:rsidRDefault="00861978" w:rsidP="00861978">
      <w:pPr>
        <w:pStyle w:val="Paragraphedeliste"/>
        <w:numPr>
          <w:ilvl w:val="0"/>
          <w:numId w:val="10"/>
        </w:numPr>
        <w:shd w:val="clear" w:color="auto" w:fill="D6EAAF" w:themeFill="accent1" w:themeFillTint="66"/>
        <w:spacing w:after="0"/>
        <w:jc w:val="center"/>
        <w:rPr>
          <w:rFonts w:ascii="Times New Roman" w:hAnsi="Times New Roman" w:cs="Times New Roman"/>
          <w:i/>
          <w:iCs/>
        </w:rPr>
      </w:pPr>
      <w:r w:rsidRPr="005E34C8">
        <w:rPr>
          <w:rFonts w:ascii="Times New Roman" w:hAnsi="Times New Roman" w:cs="Times New Roman"/>
          <w:i/>
          <w:iCs/>
        </w:rPr>
        <w:t>Diagramme de Jablonski</w:t>
      </w:r>
    </w:p>
    <w:p w14:paraId="486A71F4" w14:textId="47859610" w:rsidR="008945B0" w:rsidRPr="005E34C8" w:rsidRDefault="008945B0" w:rsidP="005004DC">
      <w:pPr>
        <w:spacing w:after="0"/>
        <w:rPr>
          <w:rFonts w:ascii="Times New Roman" w:hAnsi="Times New Roman" w:cs="Times New Roman"/>
        </w:rPr>
      </w:pPr>
    </w:p>
    <w:p w14:paraId="6ADAAF43" w14:textId="377396B6" w:rsidR="003F29A1" w:rsidRPr="005E34C8" w:rsidRDefault="003F29A1" w:rsidP="003F29A1">
      <w:pPr>
        <w:spacing w:after="0"/>
        <w:jc w:val="center"/>
        <w:rPr>
          <w:rFonts w:ascii="Times New Roman" w:hAnsi="Times New Roman" w:cs="Times New Roman"/>
        </w:rPr>
      </w:pPr>
      <w:r w:rsidRPr="005E34C8">
        <w:rPr>
          <w:rFonts w:ascii="Times New Roman" w:hAnsi="Times New Roman" w:cs="Times New Roman"/>
          <w:noProof/>
        </w:rPr>
        <w:drawing>
          <wp:inline distT="0" distB="0" distL="0" distR="0" wp14:anchorId="776EA73F" wp14:editId="5D5D6933">
            <wp:extent cx="6598055" cy="411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12437" cy="4123769"/>
                    </a:xfrm>
                    <a:prstGeom prst="rect">
                      <a:avLst/>
                    </a:prstGeom>
                  </pic:spPr>
                </pic:pic>
              </a:graphicData>
            </a:graphic>
          </wp:inline>
        </w:drawing>
      </w:r>
    </w:p>
    <w:p w14:paraId="686997A9" w14:textId="4454E71E" w:rsidR="003F29A1" w:rsidRPr="005E34C8" w:rsidRDefault="003F29A1" w:rsidP="003F29A1">
      <w:pPr>
        <w:spacing w:after="0"/>
        <w:jc w:val="center"/>
        <w:rPr>
          <w:rFonts w:ascii="Times New Roman" w:hAnsi="Times New Roman" w:cs="Times New Roman"/>
        </w:rPr>
      </w:pPr>
    </w:p>
    <w:p w14:paraId="0833355B" w14:textId="09EBE341" w:rsidR="00C37F37" w:rsidRPr="005E34C8" w:rsidRDefault="00C37F37" w:rsidP="00C37F37">
      <w:pPr>
        <w:spacing w:after="0"/>
        <w:jc w:val="center"/>
        <w:rPr>
          <w:rFonts w:ascii="Times New Roman" w:hAnsi="Times New Roman" w:cs="Times New Roman"/>
        </w:rPr>
      </w:pPr>
      <w:r w:rsidRPr="005E34C8">
        <w:rPr>
          <w:rFonts w:ascii="Times New Roman" w:hAnsi="Times New Roman" w:cs="Times New Roman"/>
          <w:noProof/>
        </w:rPr>
        <w:lastRenderedPageBreak/>
        <w:drawing>
          <wp:inline distT="0" distB="0" distL="0" distR="0" wp14:anchorId="3979D80E" wp14:editId="59E7C170">
            <wp:extent cx="6645910" cy="390779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907790"/>
                    </a:xfrm>
                    <a:prstGeom prst="rect">
                      <a:avLst/>
                    </a:prstGeom>
                  </pic:spPr>
                </pic:pic>
              </a:graphicData>
            </a:graphic>
          </wp:inline>
        </w:drawing>
      </w:r>
    </w:p>
    <w:p w14:paraId="19AF8CB8" w14:textId="77777777" w:rsidR="00C37F37" w:rsidRPr="005E34C8" w:rsidRDefault="00C37F37" w:rsidP="005004DC">
      <w:pPr>
        <w:spacing w:after="0"/>
        <w:rPr>
          <w:rFonts w:ascii="Times New Roman" w:hAnsi="Times New Roman" w:cs="Times New Roman"/>
        </w:rPr>
      </w:pPr>
    </w:p>
    <w:p w14:paraId="2C04B8D3" w14:textId="77777777" w:rsidR="00C37F37" w:rsidRPr="005E34C8" w:rsidRDefault="00C37F37" w:rsidP="005004DC">
      <w:pPr>
        <w:spacing w:after="0"/>
        <w:rPr>
          <w:rFonts w:ascii="Times New Roman" w:hAnsi="Times New Roman" w:cs="Times New Roman"/>
        </w:rPr>
      </w:pPr>
    </w:p>
    <w:p w14:paraId="6661D1EE" w14:textId="77777777" w:rsidR="00C37F37" w:rsidRPr="005E34C8" w:rsidRDefault="00C37F37" w:rsidP="005004DC">
      <w:pPr>
        <w:spacing w:after="0"/>
        <w:rPr>
          <w:rFonts w:ascii="Times New Roman" w:hAnsi="Times New Roman" w:cs="Times New Roman"/>
        </w:rPr>
      </w:pPr>
    </w:p>
    <w:p w14:paraId="0D987551" w14:textId="2F88F2FE" w:rsidR="00670B86" w:rsidRPr="005E34C8" w:rsidRDefault="002310B7" w:rsidP="00670B86">
      <w:pPr>
        <w:pStyle w:val="Paragraphedeliste"/>
        <w:numPr>
          <w:ilvl w:val="0"/>
          <w:numId w:val="10"/>
        </w:numPr>
        <w:shd w:val="clear" w:color="auto" w:fill="D6EAAF" w:themeFill="accent1" w:themeFillTint="66"/>
        <w:spacing w:after="0"/>
        <w:jc w:val="center"/>
        <w:rPr>
          <w:rFonts w:ascii="Times New Roman" w:hAnsi="Times New Roman" w:cs="Times New Roman"/>
          <w:i/>
          <w:iCs/>
        </w:rPr>
      </w:pPr>
      <w:r w:rsidRPr="005E34C8">
        <w:rPr>
          <w:rFonts w:ascii="Times New Roman" w:hAnsi="Times New Roman" w:cs="Times New Roman"/>
          <w:noProof/>
        </w:rPr>
        <w:drawing>
          <wp:anchor distT="0" distB="0" distL="114300" distR="114300" simplePos="0" relativeHeight="251664384" behindDoc="0" locked="0" layoutInCell="1" allowOverlap="1" wp14:anchorId="2271B8AB" wp14:editId="04A7A34B">
            <wp:simplePos x="0" y="0"/>
            <wp:positionH relativeFrom="column">
              <wp:posOffset>3840780</wp:posOffset>
            </wp:positionH>
            <wp:positionV relativeFrom="paragraph">
              <wp:posOffset>189865</wp:posOffset>
            </wp:positionV>
            <wp:extent cx="2809240" cy="2891155"/>
            <wp:effectExtent l="0" t="0" r="0" b="444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9240" cy="2891155"/>
                    </a:xfrm>
                    <a:prstGeom prst="rect">
                      <a:avLst/>
                    </a:prstGeom>
                    <a:noFill/>
                    <a:ln>
                      <a:noFill/>
                    </a:ln>
                  </pic:spPr>
                </pic:pic>
              </a:graphicData>
            </a:graphic>
          </wp:anchor>
        </w:drawing>
      </w:r>
      <w:r w:rsidR="00670B86" w:rsidRPr="005E34C8">
        <w:rPr>
          <w:rFonts w:ascii="Times New Roman" w:hAnsi="Times New Roman" w:cs="Times New Roman"/>
          <w:i/>
          <w:iCs/>
        </w:rPr>
        <w:t xml:space="preserve">Spectres d’absorption et d’émission de fluorescence </w:t>
      </w:r>
    </w:p>
    <w:p w14:paraId="3E486D59" w14:textId="39C7F5E7" w:rsidR="00670B86" w:rsidRPr="005E34C8" w:rsidRDefault="00670B86" w:rsidP="005004DC">
      <w:pPr>
        <w:spacing w:after="0"/>
        <w:rPr>
          <w:rFonts w:ascii="Times New Roman" w:hAnsi="Times New Roman" w:cs="Times New Roman"/>
        </w:rPr>
      </w:pPr>
    </w:p>
    <w:p w14:paraId="41DA7494" w14:textId="443B2419" w:rsidR="002310B7" w:rsidRPr="005E34C8" w:rsidRDefault="00687044" w:rsidP="002310B7">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 xml:space="preserve">Un composé peut généralement </w:t>
      </w:r>
      <w:r w:rsidR="00670B86" w:rsidRPr="005E34C8">
        <w:rPr>
          <w:rFonts w:ascii="Times New Roman" w:hAnsi="Times New Roman" w:cs="Times New Roman"/>
        </w:rPr>
        <w:t>absorber</w:t>
      </w:r>
      <w:r w:rsidRPr="005E34C8">
        <w:rPr>
          <w:rFonts w:ascii="Times New Roman" w:hAnsi="Times New Roman" w:cs="Times New Roman"/>
        </w:rPr>
        <w:t xml:space="preserve"> et éventuellement réémettre différentes longueurs d’onde lui permettant de réaliser </w:t>
      </w:r>
      <w:r w:rsidR="00670B86" w:rsidRPr="005E34C8">
        <w:rPr>
          <w:rFonts w:ascii="Times New Roman" w:hAnsi="Times New Roman" w:cs="Times New Roman"/>
        </w:rPr>
        <w:t>différentes transitions énergétiques</w:t>
      </w:r>
      <w:r w:rsidRPr="005E34C8">
        <w:rPr>
          <w:rFonts w:ascii="Times New Roman" w:hAnsi="Times New Roman" w:cs="Times New Roman"/>
        </w:rPr>
        <w:t xml:space="preserve"> de ses électrons</w:t>
      </w:r>
      <w:r w:rsidR="00D5495F" w:rsidRPr="005E34C8">
        <w:rPr>
          <w:rFonts w:ascii="Times New Roman" w:hAnsi="Times New Roman" w:cs="Times New Roman"/>
        </w:rPr>
        <w:t xml:space="preserve">. </w:t>
      </w:r>
      <w:r w:rsidR="002310B7" w:rsidRPr="005E34C8">
        <w:rPr>
          <w:rFonts w:ascii="Times New Roman" w:hAnsi="Times New Roman" w:cs="Times New Roman"/>
        </w:rPr>
        <w:t xml:space="preserve">La résultante de l’ensemble de ces absorptions et réémissions forme les spectres composites d’absorption et de réémission (respectivement) de ce composé. </w:t>
      </w:r>
    </w:p>
    <w:p w14:paraId="32A34463" w14:textId="2B9F4F89" w:rsidR="002310B7" w:rsidRPr="005E34C8" w:rsidRDefault="002310B7" w:rsidP="002310B7">
      <w:pPr>
        <w:autoSpaceDE w:val="0"/>
        <w:autoSpaceDN w:val="0"/>
        <w:adjustRightInd w:val="0"/>
        <w:spacing w:after="0" w:line="240" w:lineRule="auto"/>
        <w:jc w:val="both"/>
        <w:rPr>
          <w:rFonts w:ascii="Times New Roman" w:hAnsi="Times New Roman" w:cs="Times New Roman"/>
        </w:rPr>
      </w:pPr>
    </w:p>
    <w:p w14:paraId="0DAF90D1" w14:textId="05BB2188" w:rsidR="00D5495F" w:rsidRPr="005E34C8" w:rsidRDefault="00D5495F" w:rsidP="002310B7">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Les deux spectres d’excitation et d’</w:t>
      </w:r>
      <w:r w:rsidR="00670B86" w:rsidRPr="005E34C8">
        <w:rPr>
          <w:rFonts w:ascii="Times New Roman" w:hAnsi="Times New Roman" w:cs="Times New Roman"/>
        </w:rPr>
        <w:t>émission</w:t>
      </w:r>
      <w:r w:rsidRPr="005E34C8">
        <w:rPr>
          <w:rFonts w:ascii="Times New Roman" w:hAnsi="Times New Roman" w:cs="Times New Roman"/>
        </w:rPr>
        <w:t xml:space="preserve"> ne sont pas superposables</w:t>
      </w:r>
      <w:r w:rsidR="00670B86" w:rsidRPr="005E34C8">
        <w:rPr>
          <w:rFonts w:ascii="Times New Roman" w:hAnsi="Times New Roman" w:cs="Times New Roman"/>
        </w:rPr>
        <w:t xml:space="preserve">. </w:t>
      </w:r>
      <w:r w:rsidR="00F0725D" w:rsidRPr="005E34C8">
        <w:rPr>
          <w:rFonts w:ascii="Times New Roman" w:hAnsi="Times New Roman" w:cs="Times New Roman"/>
        </w:rPr>
        <w:t>L’excitation d’un fluo</w:t>
      </w:r>
      <w:r w:rsidR="00670B86" w:rsidRPr="005E34C8">
        <w:rPr>
          <w:rFonts w:ascii="Times New Roman" w:hAnsi="Times New Roman" w:cs="Times New Roman"/>
        </w:rPr>
        <w:t>ro</w:t>
      </w:r>
      <w:r w:rsidR="00F0725D" w:rsidRPr="005E34C8">
        <w:rPr>
          <w:rFonts w:ascii="Times New Roman" w:hAnsi="Times New Roman" w:cs="Times New Roman"/>
        </w:rPr>
        <w:t xml:space="preserve">phore a </w:t>
      </w:r>
      <w:r w:rsidR="002310B7" w:rsidRPr="005E34C8">
        <w:rPr>
          <w:rFonts w:ascii="Times New Roman" w:hAnsi="Times New Roman" w:cs="Times New Roman"/>
        </w:rPr>
        <w:t>différentes longueurs</w:t>
      </w:r>
      <w:r w:rsidR="00670B86" w:rsidRPr="005E34C8">
        <w:rPr>
          <w:rFonts w:ascii="Times New Roman" w:hAnsi="Times New Roman" w:cs="Times New Roman"/>
        </w:rPr>
        <w:t xml:space="preserve"> d’onde </w:t>
      </w:r>
      <w:r w:rsidR="00F0725D" w:rsidRPr="005E34C8">
        <w:rPr>
          <w:rFonts w:ascii="Times New Roman" w:hAnsi="Times New Roman" w:cs="Times New Roman"/>
        </w:rPr>
        <w:t>ne change pas son profil d’</w:t>
      </w:r>
      <w:r w:rsidR="00670B86" w:rsidRPr="005E34C8">
        <w:rPr>
          <w:rFonts w:ascii="Times New Roman" w:hAnsi="Times New Roman" w:cs="Times New Roman"/>
        </w:rPr>
        <w:t>émission, mais le signal émis est cependant proportionnel à l’intensité de l’excitation.</w:t>
      </w:r>
    </w:p>
    <w:p w14:paraId="577F3459" w14:textId="21FEC1F6" w:rsidR="00F0725D" w:rsidRPr="005E34C8" w:rsidRDefault="002310B7" w:rsidP="005004DC">
      <w:pPr>
        <w:spacing w:after="0"/>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65408" behindDoc="0" locked="0" layoutInCell="1" allowOverlap="1" wp14:anchorId="669AF73F" wp14:editId="30959C87">
            <wp:simplePos x="0" y="0"/>
            <wp:positionH relativeFrom="column">
              <wp:posOffset>3672</wp:posOffset>
            </wp:positionH>
            <wp:positionV relativeFrom="paragraph">
              <wp:posOffset>635</wp:posOffset>
            </wp:positionV>
            <wp:extent cx="2838450" cy="2549525"/>
            <wp:effectExtent l="0" t="0" r="0" b="317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676" b="4112"/>
                    <a:stretch/>
                  </pic:blipFill>
                  <pic:spPr bwMode="auto">
                    <a:xfrm>
                      <a:off x="0" y="0"/>
                      <a:ext cx="2838450" cy="2549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C12F54" w14:textId="4A6E959B" w:rsidR="002310B7" w:rsidRPr="005E34C8" w:rsidRDefault="002310B7" w:rsidP="002310B7">
      <w:pPr>
        <w:autoSpaceDE w:val="0"/>
        <w:autoSpaceDN w:val="0"/>
        <w:adjustRightInd w:val="0"/>
        <w:spacing w:after="0" w:line="240" w:lineRule="auto"/>
        <w:rPr>
          <w:rFonts w:ascii="Times New Roman" w:hAnsi="Times New Roman" w:cs="Times New Roman"/>
          <w:color w:val="000000"/>
          <w:sz w:val="24"/>
          <w:szCs w:val="24"/>
        </w:rPr>
      </w:pPr>
    </w:p>
    <w:p w14:paraId="2B8DCA0B" w14:textId="5A0F8F71" w:rsidR="002310B7" w:rsidRPr="005E34C8" w:rsidRDefault="002310B7" w:rsidP="002310B7">
      <w:pPr>
        <w:autoSpaceDE w:val="0"/>
        <w:autoSpaceDN w:val="0"/>
        <w:adjustRightInd w:val="0"/>
        <w:spacing w:after="0" w:line="240" w:lineRule="auto"/>
        <w:rPr>
          <w:rFonts w:ascii="Times New Roman" w:hAnsi="Times New Roman" w:cs="Times New Roman"/>
          <w:color w:val="000000"/>
          <w:sz w:val="24"/>
          <w:szCs w:val="24"/>
        </w:rPr>
      </w:pPr>
    </w:p>
    <w:p w14:paraId="0B1A12BA" w14:textId="70F72384" w:rsidR="002310B7" w:rsidRPr="005E34C8" w:rsidRDefault="002310B7" w:rsidP="002310B7">
      <w:pPr>
        <w:autoSpaceDE w:val="0"/>
        <w:autoSpaceDN w:val="0"/>
        <w:adjustRightInd w:val="0"/>
        <w:spacing w:after="0" w:line="240" w:lineRule="auto"/>
        <w:rPr>
          <w:rFonts w:ascii="Times New Roman" w:hAnsi="Times New Roman" w:cs="Times New Roman"/>
          <w:color w:val="000000"/>
          <w:sz w:val="24"/>
          <w:szCs w:val="24"/>
        </w:rPr>
      </w:pPr>
    </w:p>
    <w:p w14:paraId="4B721FD5" w14:textId="77777777" w:rsidR="002310B7" w:rsidRPr="005E34C8" w:rsidRDefault="002310B7" w:rsidP="002310B7">
      <w:pPr>
        <w:autoSpaceDE w:val="0"/>
        <w:autoSpaceDN w:val="0"/>
        <w:adjustRightInd w:val="0"/>
        <w:spacing w:after="0" w:line="240" w:lineRule="auto"/>
        <w:jc w:val="both"/>
        <w:rPr>
          <w:rFonts w:ascii="Times New Roman" w:hAnsi="Times New Roman" w:cs="Times New Roman"/>
        </w:rPr>
      </w:pPr>
    </w:p>
    <w:p w14:paraId="7F2BB1B7" w14:textId="77777777" w:rsidR="004150B7" w:rsidRDefault="004150B7" w:rsidP="002310B7">
      <w:pPr>
        <w:autoSpaceDE w:val="0"/>
        <w:autoSpaceDN w:val="0"/>
        <w:adjustRightInd w:val="0"/>
        <w:spacing w:after="0" w:line="240" w:lineRule="auto"/>
        <w:jc w:val="both"/>
        <w:rPr>
          <w:rFonts w:ascii="Times New Roman" w:hAnsi="Times New Roman" w:cs="Times New Roman"/>
        </w:rPr>
      </w:pPr>
    </w:p>
    <w:p w14:paraId="244C0F91" w14:textId="77777777" w:rsidR="004150B7" w:rsidRDefault="004150B7" w:rsidP="002310B7">
      <w:pPr>
        <w:autoSpaceDE w:val="0"/>
        <w:autoSpaceDN w:val="0"/>
        <w:adjustRightInd w:val="0"/>
        <w:spacing w:after="0" w:line="240" w:lineRule="auto"/>
        <w:jc w:val="both"/>
        <w:rPr>
          <w:rFonts w:ascii="Times New Roman" w:hAnsi="Times New Roman" w:cs="Times New Roman"/>
        </w:rPr>
      </w:pPr>
    </w:p>
    <w:p w14:paraId="1693E2A9" w14:textId="4A4DC359" w:rsidR="002310B7" w:rsidRPr="005E34C8" w:rsidRDefault="002310B7" w:rsidP="002310B7">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 xml:space="preserve">Règle de l’image en miroir : les deux spectres d’excitation et d’émission ne sont pas superposables. La différence de longueurs d’onde entre les maximums d’absorption et d’émission d’un composé est appelé décalage de Stokes. On observe un déplacement vers les grandes longueurs d’onde de la lumière d’émission par rapport à celle d’absorption, lié au principe de conservation de l’énergie.   </w:t>
      </w:r>
    </w:p>
    <w:p w14:paraId="2EA771E1" w14:textId="5911BFD0" w:rsidR="002310B7" w:rsidRPr="005E34C8" w:rsidRDefault="002310B7" w:rsidP="002310B7">
      <w:pPr>
        <w:autoSpaceDE w:val="0"/>
        <w:autoSpaceDN w:val="0"/>
        <w:adjustRightInd w:val="0"/>
        <w:spacing w:after="0" w:line="240" w:lineRule="auto"/>
        <w:jc w:val="both"/>
        <w:rPr>
          <w:rFonts w:ascii="Times New Roman" w:hAnsi="Times New Roman" w:cs="Times New Roman"/>
        </w:rPr>
      </w:pPr>
    </w:p>
    <w:p w14:paraId="187E6024" w14:textId="433B0092" w:rsidR="002310B7" w:rsidRPr="005E34C8" w:rsidRDefault="002310B7" w:rsidP="005004DC">
      <w:pPr>
        <w:spacing w:after="0"/>
        <w:rPr>
          <w:rFonts w:ascii="Times New Roman" w:hAnsi="Times New Roman" w:cs="Times New Roman"/>
        </w:rPr>
      </w:pPr>
    </w:p>
    <w:p w14:paraId="68BFC580" w14:textId="5650161B" w:rsidR="006935D7" w:rsidRPr="005E34C8" w:rsidRDefault="006935D7" w:rsidP="006935D7">
      <w:pPr>
        <w:autoSpaceDE w:val="0"/>
        <w:autoSpaceDN w:val="0"/>
        <w:adjustRightInd w:val="0"/>
        <w:spacing w:after="0" w:line="240" w:lineRule="auto"/>
        <w:rPr>
          <w:rFonts w:ascii="Times New Roman" w:hAnsi="Times New Roman" w:cs="Times New Roman"/>
          <w:color w:val="000000"/>
          <w:sz w:val="24"/>
          <w:szCs w:val="24"/>
        </w:rPr>
      </w:pPr>
      <w:r w:rsidRPr="005E34C8">
        <w:rPr>
          <w:rFonts w:ascii="Times New Roman" w:hAnsi="Times New Roman" w:cs="Times New Roman"/>
          <w:noProof/>
        </w:rPr>
        <w:lastRenderedPageBreak/>
        <w:drawing>
          <wp:anchor distT="0" distB="0" distL="114300" distR="114300" simplePos="0" relativeHeight="251666432" behindDoc="0" locked="0" layoutInCell="1" allowOverlap="1" wp14:anchorId="3B11E38C" wp14:editId="1C5809A9">
            <wp:simplePos x="0" y="0"/>
            <wp:positionH relativeFrom="column">
              <wp:posOffset>2627630</wp:posOffset>
            </wp:positionH>
            <wp:positionV relativeFrom="paragraph">
              <wp:posOffset>111</wp:posOffset>
            </wp:positionV>
            <wp:extent cx="3844925" cy="1767205"/>
            <wp:effectExtent l="0" t="0" r="3175" b="444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641"/>
                    <a:stretch/>
                  </pic:blipFill>
                  <pic:spPr bwMode="auto">
                    <a:xfrm>
                      <a:off x="0" y="0"/>
                      <a:ext cx="3844925" cy="17672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756949B" w14:textId="7CBC13CA" w:rsidR="006935D7" w:rsidRPr="005E34C8" w:rsidRDefault="006935D7" w:rsidP="006935D7">
      <w:pPr>
        <w:autoSpaceDE w:val="0"/>
        <w:autoSpaceDN w:val="0"/>
        <w:adjustRightInd w:val="0"/>
        <w:spacing w:after="381" w:line="240" w:lineRule="auto"/>
        <w:jc w:val="both"/>
        <w:rPr>
          <w:rFonts w:ascii="Times New Roman" w:hAnsi="Times New Roman" w:cs="Times New Roman"/>
        </w:rPr>
      </w:pPr>
      <w:r w:rsidRPr="005E34C8">
        <w:rPr>
          <w:rFonts w:ascii="Times New Roman" w:hAnsi="Times New Roman" w:cs="Times New Roman"/>
        </w:rPr>
        <w:t xml:space="preserve">L’excitation d’un fluorophore à différentes longueurs d’onde ne change pas son profil d’émission. L’intensité du signal émis est cependant proportionnelle à l’intensité d’excitation et à l’absorbance dans la longueur d’onde considérée. </w:t>
      </w:r>
    </w:p>
    <w:p w14:paraId="4B9C1390" w14:textId="158082CA" w:rsidR="006935D7" w:rsidRPr="005E34C8" w:rsidRDefault="006935D7" w:rsidP="005004DC">
      <w:pPr>
        <w:spacing w:after="0"/>
        <w:rPr>
          <w:rFonts w:ascii="Times New Roman" w:hAnsi="Times New Roman" w:cs="Times New Roman"/>
        </w:rPr>
      </w:pPr>
    </w:p>
    <w:p w14:paraId="7E264C9F" w14:textId="77777777" w:rsidR="00C03736" w:rsidRPr="005E34C8" w:rsidRDefault="00C03736" w:rsidP="005004DC">
      <w:pPr>
        <w:spacing w:after="0"/>
        <w:rPr>
          <w:rFonts w:ascii="Times New Roman" w:hAnsi="Times New Roman" w:cs="Times New Roman"/>
        </w:rPr>
      </w:pPr>
    </w:p>
    <w:p w14:paraId="57386DD0" w14:textId="5CAF6825" w:rsidR="006935D7" w:rsidRPr="005E34C8" w:rsidRDefault="006935D7" w:rsidP="005004DC">
      <w:pPr>
        <w:spacing w:after="0"/>
        <w:rPr>
          <w:rFonts w:ascii="Times New Roman" w:hAnsi="Times New Roman" w:cs="Times New Roman"/>
        </w:rPr>
      </w:pPr>
    </w:p>
    <w:p w14:paraId="503B34C6" w14:textId="0A2701E6" w:rsidR="00C03736" w:rsidRPr="005E34C8" w:rsidRDefault="00C03736" w:rsidP="00C03736">
      <w:pPr>
        <w:pStyle w:val="Paragraphedeliste"/>
        <w:numPr>
          <w:ilvl w:val="0"/>
          <w:numId w:val="10"/>
        </w:numPr>
        <w:shd w:val="clear" w:color="auto" w:fill="D6EAAF" w:themeFill="accent1" w:themeFillTint="66"/>
        <w:spacing w:after="0"/>
        <w:jc w:val="center"/>
        <w:rPr>
          <w:rFonts w:ascii="Times New Roman" w:hAnsi="Times New Roman" w:cs="Times New Roman"/>
          <w:i/>
          <w:iCs/>
        </w:rPr>
      </w:pPr>
      <w:r w:rsidRPr="005E34C8">
        <w:rPr>
          <w:rFonts w:ascii="Times New Roman" w:hAnsi="Times New Roman" w:cs="Times New Roman"/>
          <w:i/>
          <w:iCs/>
        </w:rPr>
        <w:t>Paramètres de la fluorescence</w:t>
      </w:r>
    </w:p>
    <w:p w14:paraId="226DB4F0" w14:textId="77777777" w:rsidR="00C03736" w:rsidRPr="005E34C8" w:rsidRDefault="00C03736" w:rsidP="00C03736">
      <w:pPr>
        <w:spacing w:after="0"/>
        <w:rPr>
          <w:rFonts w:ascii="Times New Roman" w:hAnsi="Times New Roman" w:cs="Times New Roman"/>
        </w:rPr>
      </w:pPr>
    </w:p>
    <w:p w14:paraId="43309D29" w14:textId="34B31B41" w:rsidR="00F0725D" w:rsidRPr="005E34C8" w:rsidRDefault="00C03736" w:rsidP="00A555E1">
      <w:pPr>
        <w:spacing w:after="0"/>
        <w:jc w:val="both"/>
        <w:rPr>
          <w:rFonts w:ascii="Times New Roman" w:hAnsi="Times New Roman" w:cs="Times New Roman"/>
        </w:rPr>
      </w:pPr>
      <w:r w:rsidRPr="005E34C8">
        <w:rPr>
          <w:rFonts w:ascii="Times New Roman" w:hAnsi="Times New Roman" w:cs="Times New Roman"/>
        </w:rPr>
        <w:t>Plusieurs grandeurs</w:t>
      </w:r>
      <w:r w:rsidR="00F0725D" w:rsidRPr="005E34C8">
        <w:rPr>
          <w:rFonts w:ascii="Times New Roman" w:hAnsi="Times New Roman" w:cs="Times New Roman"/>
        </w:rPr>
        <w:t xml:space="preserve"> </w:t>
      </w:r>
      <w:r w:rsidRPr="005E34C8">
        <w:rPr>
          <w:rFonts w:ascii="Times New Roman" w:hAnsi="Times New Roman" w:cs="Times New Roman"/>
        </w:rPr>
        <w:t>s</w:t>
      </w:r>
      <w:r w:rsidR="00F0725D" w:rsidRPr="005E34C8">
        <w:rPr>
          <w:rFonts w:ascii="Times New Roman" w:hAnsi="Times New Roman" w:cs="Times New Roman"/>
        </w:rPr>
        <w:t xml:space="preserve">ont </w:t>
      </w:r>
      <w:r w:rsidR="00775A8E" w:rsidRPr="005E34C8">
        <w:rPr>
          <w:rFonts w:ascii="Times New Roman" w:hAnsi="Times New Roman" w:cs="Times New Roman"/>
        </w:rPr>
        <w:t>liées</w:t>
      </w:r>
      <w:r w:rsidR="00F0725D" w:rsidRPr="005E34C8">
        <w:rPr>
          <w:rFonts w:ascii="Times New Roman" w:hAnsi="Times New Roman" w:cs="Times New Roman"/>
        </w:rPr>
        <w:t xml:space="preserve"> au phénomène de fluorescence</w:t>
      </w:r>
      <w:r w:rsidR="00775A8E" w:rsidRPr="005E34C8">
        <w:rPr>
          <w:rFonts w:ascii="Times New Roman" w:hAnsi="Times New Roman" w:cs="Times New Roman"/>
        </w:rPr>
        <w:t xml:space="preserve">. </w:t>
      </w:r>
    </w:p>
    <w:p w14:paraId="1C610677" w14:textId="77777777" w:rsidR="00775A8E" w:rsidRPr="005E34C8" w:rsidRDefault="00775A8E" w:rsidP="00A555E1">
      <w:pPr>
        <w:spacing w:after="0"/>
        <w:jc w:val="both"/>
        <w:rPr>
          <w:rFonts w:ascii="Times New Roman" w:hAnsi="Times New Roman" w:cs="Times New Roman"/>
        </w:rPr>
      </w:pPr>
    </w:p>
    <w:p w14:paraId="64A3BD1D" w14:textId="30648C24" w:rsidR="00A846CE" w:rsidRPr="005E34C8" w:rsidRDefault="00F0725D" w:rsidP="00A555E1">
      <w:pPr>
        <w:spacing w:after="0"/>
        <w:jc w:val="both"/>
        <w:rPr>
          <w:rFonts w:ascii="Times New Roman" w:hAnsi="Times New Roman" w:cs="Times New Roman"/>
        </w:rPr>
      </w:pPr>
      <w:r w:rsidRPr="005E34C8">
        <w:rPr>
          <w:rFonts w:ascii="Times New Roman" w:hAnsi="Times New Roman" w:cs="Times New Roman"/>
        </w:rPr>
        <w:t xml:space="preserve">Le rendement quantique de fluorescence </w:t>
      </w:r>
      <w:proofErr w:type="spellStart"/>
      <w:r w:rsidR="00775A8E" w:rsidRPr="005E34C8">
        <w:rPr>
          <w:rFonts w:ascii="Times New Roman" w:hAnsi="Times New Roman" w:cs="Times New Roman"/>
        </w:rPr>
        <w:t>Φ</w:t>
      </w:r>
      <w:r w:rsidR="00775A8E" w:rsidRPr="005E34C8">
        <w:rPr>
          <w:rFonts w:ascii="Times New Roman" w:hAnsi="Times New Roman" w:cs="Times New Roman"/>
          <w:vertAlign w:val="subscript"/>
        </w:rPr>
        <w:t>f</w:t>
      </w:r>
      <w:proofErr w:type="spellEnd"/>
      <w:r w:rsidR="00775A8E" w:rsidRPr="005E34C8">
        <w:rPr>
          <w:rFonts w:ascii="Times New Roman" w:hAnsi="Times New Roman" w:cs="Times New Roman"/>
        </w:rPr>
        <w:t xml:space="preserve"> correspond </w:t>
      </w:r>
      <w:r w:rsidRPr="005E34C8">
        <w:rPr>
          <w:rFonts w:ascii="Times New Roman" w:hAnsi="Times New Roman" w:cs="Times New Roman"/>
        </w:rPr>
        <w:t xml:space="preserve">au nombre de photons </w:t>
      </w:r>
      <w:r w:rsidR="00775A8E" w:rsidRPr="005E34C8">
        <w:rPr>
          <w:rFonts w:ascii="Times New Roman" w:hAnsi="Times New Roman" w:cs="Times New Roman"/>
        </w:rPr>
        <w:t>réémis</w:t>
      </w:r>
      <w:r w:rsidR="00A846CE" w:rsidRPr="005E34C8">
        <w:rPr>
          <w:rFonts w:ascii="Times New Roman" w:hAnsi="Times New Roman" w:cs="Times New Roman"/>
        </w:rPr>
        <w:t xml:space="preserve"> (I</w:t>
      </w:r>
      <w:r w:rsidR="00775A8E" w:rsidRPr="005E34C8">
        <w:rPr>
          <w:rFonts w:ascii="Times New Roman" w:hAnsi="Times New Roman" w:cs="Times New Roman"/>
        </w:rPr>
        <w:t xml:space="preserve">ntensité de </w:t>
      </w:r>
      <w:r w:rsidR="00A846CE" w:rsidRPr="005E34C8">
        <w:rPr>
          <w:rFonts w:ascii="Times New Roman" w:hAnsi="Times New Roman" w:cs="Times New Roman"/>
        </w:rPr>
        <w:t>f</w:t>
      </w:r>
      <w:r w:rsidR="00775A8E" w:rsidRPr="005E34C8">
        <w:rPr>
          <w:rFonts w:ascii="Times New Roman" w:hAnsi="Times New Roman" w:cs="Times New Roman"/>
        </w:rPr>
        <w:t>luorescence I</w:t>
      </w:r>
      <w:r w:rsidR="00775A8E" w:rsidRPr="005E34C8">
        <w:rPr>
          <w:rFonts w:ascii="Times New Roman" w:hAnsi="Times New Roman" w:cs="Times New Roman"/>
          <w:vertAlign w:val="subscript"/>
        </w:rPr>
        <w:t>f</w:t>
      </w:r>
      <w:r w:rsidR="00A846CE" w:rsidRPr="005E34C8">
        <w:rPr>
          <w:rFonts w:ascii="Times New Roman" w:hAnsi="Times New Roman" w:cs="Times New Roman"/>
        </w:rPr>
        <w:t xml:space="preserve">) divisé par le nombre de photons </w:t>
      </w:r>
      <w:r w:rsidR="00775A8E" w:rsidRPr="005E34C8">
        <w:rPr>
          <w:rFonts w:ascii="Times New Roman" w:hAnsi="Times New Roman" w:cs="Times New Roman"/>
        </w:rPr>
        <w:t>absorbée</w:t>
      </w:r>
      <w:r w:rsidR="00A846CE" w:rsidRPr="005E34C8">
        <w:rPr>
          <w:rFonts w:ascii="Times New Roman" w:hAnsi="Times New Roman" w:cs="Times New Roman"/>
        </w:rPr>
        <w:t xml:space="preserve"> (</w:t>
      </w:r>
      <w:r w:rsidR="00775A8E" w:rsidRPr="005E34C8">
        <w:rPr>
          <w:rFonts w:ascii="Times New Roman" w:hAnsi="Times New Roman" w:cs="Times New Roman"/>
        </w:rPr>
        <w:t>Intensité absorbée I</w:t>
      </w:r>
      <w:r w:rsidR="00775A8E" w:rsidRPr="005E34C8">
        <w:rPr>
          <w:rFonts w:ascii="Times New Roman" w:hAnsi="Times New Roman" w:cs="Times New Roman"/>
          <w:vertAlign w:val="subscript"/>
        </w:rPr>
        <w:t>a</w:t>
      </w:r>
      <w:r w:rsidR="00A846CE" w:rsidRPr="005E34C8">
        <w:rPr>
          <w:rFonts w:ascii="Times New Roman" w:hAnsi="Times New Roman" w:cs="Times New Roman"/>
        </w:rPr>
        <w:t>)</w:t>
      </w:r>
      <w:r w:rsidR="00775A8E" w:rsidRPr="005E34C8">
        <w:rPr>
          <w:rFonts w:ascii="Times New Roman" w:hAnsi="Times New Roman" w:cs="Times New Roman"/>
        </w:rPr>
        <w:t> :</w:t>
      </w:r>
    </w:p>
    <w:p w14:paraId="7E717F21" w14:textId="35E8C26F" w:rsidR="00775A8E" w:rsidRPr="005E34C8" w:rsidRDefault="00775A8E" w:rsidP="00A555E1">
      <w:pPr>
        <w:spacing w:after="0"/>
        <w:jc w:val="both"/>
        <w:rPr>
          <w:rFonts w:ascii="Times New Roman" w:eastAsiaTheme="minorEastAsia" w:hAnsi="Times New Roman" w:cs="Times New Roman"/>
          <w:vertAlign w:val="subscript"/>
        </w:rPr>
      </w:pPr>
      <m:oMathPara>
        <m:oMathParaPr>
          <m:jc m:val="left"/>
        </m:oMathParaPr>
        <m:oMath>
          <m:r>
            <m:rPr>
              <m:sty m:val="p"/>
            </m:rPr>
            <w:rPr>
              <w:rFonts w:ascii="Cambria Math" w:hAnsi="Cambria Math" w:cs="Times New Roman"/>
            </w:rPr>
            <m:t>Φ</m:t>
          </m:r>
          <m:r>
            <m:rPr>
              <m:sty m:val="p"/>
            </m:rPr>
            <w:rPr>
              <w:rFonts w:ascii="Cambria Math" w:hAnsi="Cambria Math" w:cs="Times New Roman"/>
              <w:vertAlign w:val="subscript"/>
            </w:rPr>
            <m:t xml:space="preserve">f= </m:t>
          </m:r>
          <m:f>
            <m:fPr>
              <m:ctrlPr>
                <w:rPr>
                  <w:rFonts w:ascii="Cambria Math" w:hAnsi="Cambria Math" w:cs="Times New Roman"/>
                  <w:vertAlign w:val="subscript"/>
                </w:rPr>
              </m:ctrlPr>
            </m:fPr>
            <m:num>
              <m:r>
                <w:rPr>
                  <w:rFonts w:ascii="Cambria Math" w:hAnsi="Cambria Math" w:cs="Times New Roman"/>
                  <w:vertAlign w:val="subscript"/>
                </w:rPr>
                <m:t>If</m:t>
              </m:r>
            </m:num>
            <m:den>
              <m:r>
                <w:rPr>
                  <w:rFonts w:ascii="Cambria Math" w:hAnsi="Cambria Math" w:cs="Times New Roman"/>
                  <w:vertAlign w:val="subscript"/>
                </w:rPr>
                <m:t>Ia</m:t>
              </m:r>
            </m:den>
          </m:f>
        </m:oMath>
      </m:oMathPara>
    </w:p>
    <w:p w14:paraId="3D77EDEC" w14:textId="77777777" w:rsidR="00775A8E" w:rsidRPr="005E34C8" w:rsidRDefault="00775A8E" w:rsidP="00A555E1">
      <w:pPr>
        <w:spacing w:after="0"/>
        <w:jc w:val="both"/>
        <w:rPr>
          <w:rFonts w:ascii="Times New Roman" w:hAnsi="Times New Roman" w:cs="Times New Roman"/>
        </w:rPr>
      </w:pPr>
    </w:p>
    <w:p w14:paraId="37266BEC" w14:textId="1E500F3C" w:rsidR="00F0725D" w:rsidRPr="005E34C8" w:rsidRDefault="00F0725D" w:rsidP="00A555E1">
      <w:pPr>
        <w:spacing w:after="0"/>
        <w:jc w:val="both"/>
        <w:rPr>
          <w:rFonts w:ascii="Times New Roman" w:hAnsi="Times New Roman" w:cs="Times New Roman"/>
        </w:rPr>
      </w:pPr>
      <w:r w:rsidRPr="005E34C8">
        <w:rPr>
          <w:rFonts w:ascii="Times New Roman" w:hAnsi="Times New Roman" w:cs="Times New Roman"/>
        </w:rPr>
        <w:t>Le coefficien</w:t>
      </w:r>
      <w:r w:rsidR="00775A8E" w:rsidRPr="005E34C8">
        <w:rPr>
          <w:rFonts w:ascii="Times New Roman" w:hAnsi="Times New Roman" w:cs="Times New Roman"/>
        </w:rPr>
        <w:t>t</w:t>
      </w:r>
      <w:r w:rsidRPr="005E34C8">
        <w:rPr>
          <w:rFonts w:ascii="Times New Roman" w:hAnsi="Times New Roman" w:cs="Times New Roman"/>
        </w:rPr>
        <w:t xml:space="preserve"> d’extinction molaire </w:t>
      </w:r>
      <w:r w:rsidR="00775A8E" w:rsidRPr="005E34C8">
        <w:rPr>
          <w:rFonts w:ascii="Times New Roman" w:hAnsi="Times New Roman" w:cs="Times New Roman"/>
        </w:rPr>
        <w:t>ϵ (en cm</w:t>
      </w:r>
      <w:r w:rsidR="00775A8E" w:rsidRPr="005E34C8">
        <w:rPr>
          <w:rFonts w:ascii="Times New Roman" w:hAnsi="Times New Roman" w:cs="Times New Roman"/>
          <w:vertAlign w:val="superscript"/>
        </w:rPr>
        <w:t>-1</w:t>
      </w:r>
      <w:r w:rsidR="00775A8E" w:rsidRPr="005E34C8">
        <w:rPr>
          <w:rFonts w:ascii="Times New Roman" w:hAnsi="Times New Roman" w:cs="Times New Roman"/>
        </w:rPr>
        <w:t>.M</w:t>
      </w:r>
      <w:r w:rsidR="00775A8E" w:rsidRPr="005E34C8">
        <w:rPr>
          <w:rFonts w:ascii="Times New Roman" w:hAnsi="Times New Roman" w:cs="Times New Roman"/>
          <w:vertAlign w:val="superscript"/>
        </w:rPr>
        <w:t>-1</w:t>
      </w:r>
      <w:r w:rsidR="00775A8E" w:rsidRPr="005E34C8">
        <w:rPr>
          <w:rFonts w:ascii="Times New Roman" w:hAnsi="Times New Roman" w:cs="Times New Roman"/>
        </w:rPr>
        <w:t xml:space="preserve">) est </w:t>
      </w:r>
      <w:r w:rsidRPr="005E34C8">
        <w:rPr>
          <w:rFonts w:ascii="Times New Roman" w:hAnsi="Times New Roman" w:cs="Times New Roman"/>
        </w:rPr>
        <w:t xml:space="preserve">une </w:t>
      </w:r>
      <w:r w:rsidR="00775A8E" w:rsidRPr="005E34C8">
        <w:rPr>
          <w:rFonts w:ascii="Times New Roman" w:hAnsi="Times New Roman" w:cs="Times New Roman"/>
        </w:rPr>
        <w:t>caractéristique</w:t>
      </w:r>
      <w:r w:rsidRPr="005E34C8">
        <w:rPr>
          <w:rFonts w:ascii="Times New Roman" w:hAnsi="Times New Roman" w:cs="Times New Roman"/>
        </w:rPr>
        <w:t xml:space="preserve"> intrinsèque d</w:t>
      </w:r>
      <w:r w:rsidR="00944559" w:rsidRPr="005E34C8">
        <w:rPr>
          <w:rFonts w:ascii="Times New Roman" w:hAnsi="Times New Roman" w:cs="Times New Roman"/>
        </w:rPr>
        <w:t>’</w:t>
      </w:r>
      <w:r w:rsidRPr="005E34C8">
        <w:rPr>
          <w:rFonts w:ascii="Times New Roman" w:hAnsi="Times New Roman" w:cs="Times New Roman"/>
        </w:rPr>
        <w:t xml:space="preserve">un composé qui dépend de </w:t>
      </w:r>
      <w:r w:rsidR="00944559" w:rsidRPr="005E34C8">
        <w:rPr>
          <w:rFonts w:ascii="Times New Roman" w:hAnsi="Times New Roman" w:cs="Times New Roman"/>
        </w:rPr>
        <w:t xml:space="preserve">λ </w:t>
      </w:r>
      <w:r w:rsidRPr="005E34C8">
        <w:rPr>
          <w:rFonts w:ascii="Times New Roman" w:hAnsi="Times New Roman" w:cs="Times New Roman"/>
        </w:rPr>
        <w:t xml:space="preserve">et </w:t>
      </w:r>
      <w:r w:rsidR="00944559" w:rsidRPr="005E34C8">
        <w:rPr>
          <w:rFonts w:ascii="Times New Roman" w:hAnsi="Times New Roman" w:cs="Times New Roman"/>
        </w:rPr>
        <w:t>des conditions</w:t>
      </w:r>
      <w:r w:rsidRPr="005E34C8">
        <w:rPr>
          <w:rFonts w:ascii="Times New Roman" w:hAnsi="Times New Roman" w:cs="Times New Roman"/>
        </w:rPr>
        <w:t xml:space="preserve"> du milieu et </w:t>
      </w:r>
      <w:r w:rsidR="00944559" w:rsidRPr="005E34C8">
        <w:rPr>
          <w:rFonts w:ascii="Times New Roman" w:hAnsi="Times New Roman" w:cs="Times New Roman"/>
        </w:rPr>
        <w:t>détermine</w:t>
      </w:r>
      <w:r w:rsidRPr="005E34C8">
        <w:rPr>
          <w:rFonts w:ascii="Times New Roman" w:hAnsi="Times New Roman" w:cs="Times New Roman"/>
        </w:rPr>
        <w:t xml:space="preserve"> son </w:t>
      </w:r>
      <w:r w:rsidR="00944559" w:rsidRPr="005E34C8">
        <w:rPr>
          <w:rFonts w:ascii="Times New Roman" w:hAnsi="Times New Roman" w:cs="Times New Roman"/>
        </w:rPr>
        <w:t>absorbance</w:t>
      </w:r>
      <w:r w:rsidRPr="005E34C8">
        <w:rPr>
          <w:rFonts w:ascii="Times New Roman" w:hAnsi="Times New Roman" w:cs="Times New Roman"/>
        </w:rPr>
        <w:t xml:space="preserve"> A d’</w:t>
      </w:r>
      <w:r w:rsidR="00944559" w:rsidRPr="005E34C8">
        <w:rPr>
          <w:rFonts w:ascii="Times New Roman" w:hAnsi="Times New Roman" w:cs="Times New Roman"/>
        </w:rPr>
        <w:t>après</w:t>
      </w:r>
      <w:r w:rsidRPr="005E34C8">
        <w:rPr>
          <w:rFonts w:ascii="Times New Roman" w:hAnsi="Times New Roman" w:cs="Times New Roman"/>
        </w:rPr>
        <w:t xml:space="preserve"> la </w:t>
      </w:r>
      <w:r w:rsidR="00944559" w:rsidRPr="005E34C8">
        <w:rPr>
          <w:rFonts w:ascii="Times New Roman" w:hAnsi="Times New Roman" w:cs="Times New Roman"/>
        </w:rPr>
        <w:t>loi</w:t>
      </w:r>
      <w:r w:rsidRPr="005E34C8">
        <w:rPr>
          <w:rFonts w:ascii="Times New Roman" w:hAnsi="Times New Roman" w:cs="Times New Roman"/>
        </w:rPr>
        <w:t xml:space="preserve"> de Beer</w:t>
      </w:r>
      <w:r w:rsidR="00944559" w:rsidRPr="005E34C8">
        <w:rPr>
          <w:rFonts w:ascii="Times New Roman" w:hAnsi="Times New Roman" w:cs="Times New Roman"/>
        </w:rPr>
        <w:t>-L</w:t>
      </w:r>
      <w:r w:rsidRPr="005E34C8">
        <w:rPr>
          <w:rFonts w:ascii="Times New Roman" w:hAnsi="Times New Roman" w:cs="Times New Roman"/>
        </w:rPr>
        <w:t>amber</w:t>
      </w:r>
      <w:r w:rsidR="00944559" w:rsidRPr="005E34C8">
        <w:rPr>
          <w:rFonts w:ascii="Times New Roman" w:hAnsi="Times New Roman" w:cs="Times New Roman"/>
        </w:rPr>
        <w:t>t :</w:t>
      </w:r>
    </w:p>
    <w:p w14:paraId="006538E2" w14:textId="1431005E" w:rsidR="00944559" w:rsidRPr="005E34C8" w:rsidRDefault="00944559" w:rsidP="00A555E1">
      <w:pPr>
        <w:spacing w:after="0"/>
        <w:jc w:val="both"/>
        <w:rPr>
          <w:rFonts w:ascii="Times New Roman" w:hAnsi="Times New Roman" w:cs="Times New Roman"/>
        </w:rPr>
      </w:pPr>
      <w:r w:rsidRPr="005E34C8">
        <w:rPr>
          <w:rFonts w:ascii="Times New Roman" w:hAnsi="Times New Roman" w:cs="Times New Roman"/>
          <w:noProof/>
        </w:rPr>
        <w:drawing>
          <wp:inline distT="0" distB="0" distL="0" distR="0" wp14:anchorId="36E7C787" wp14:editId="74DE546A">
            <wp:extent cx="4880721" cy="683655"/>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5967" cy="708202"/>
                    </a:xfrm>
                    <a:prstGeom prst="rect">
                      <a:avLst/>
                    </a:prstGeom>
                  </pic:spPr>
                </pic:pic>
              </a:graphicData>
            </a:graphic>
          </wp:inline>
        </w:drawing>
      </w:r>
    </w:p>
    <w:p w14:paraId="2998F5CB" w14:textId="6AD4F1B4" w:rsidR="00A846CE" w:rsidRPr="005E34C8" w:rsidRDefault="00A846CE" w:rsidP="00A555E1">
      <w:pPr>
        <w:spacing w:after="0"/>
        <w:jc w:val="both"/>
        <w:rPr>
          <w:rFonts w:ascii="Times New Roman" w:hAnsi="Times New Roman" w:cs="Times New Roman"/>
        </w:rPr>
      </w:pPr>
      <w:r w:rsidRPr="005E34C8">
        <w:rPr>
          <w:rFonts w:ascii="Times New Roman" w:hAnsi="Times New Roman" w:cs="Times New Roman"/>
        </w:rPr>
        <w:t>Le temps de vie</w:t>
      </w:r>
      <w:r w:rsidR="00944559" w:rsidRPr="005E34C8">
        <w:rPr>
          <w:rFonts w:ascii="Times New Roman" w:hAnsi="Times New Roman" w:cs="Times New Roman"/>
        </w:rPr>
        <w:t xml:space="preserve"> (ou de déclin)</w:t>
      </w:r>
      <w:r w:rsidRPr="005E34C8">
        <w:rPr>
          <w:rFonts w:ascii="Times New Roman" w:hAnsi="Times New Roman" w:cs="Times New Roman"/>
        </w:rPr>
        <w:t xml:space="preserve"> de fluorescence</w:t>
      </w:r>
      <w:r w:rsidR="00944559" w:rsidRPr="005E34C8">
        <w:rPr>
          <w:rFonts w:ascii="Times New Roman" w:hAnsi="Times New Roman" w:cs="Times New Roman"/>
        </w:rPr>
        <w:t xml:space="preserve"> t</w:t>
      </w:r>
      <w:r w:rsidR="00944559" w:rsidRPr="005E34C8">
        <w:rPr>
          <w:rFonts w:ascii="Times New Roman" w:hAnsi="Times New Roman" w:cs="Times New Roman"/>
          <w:vertAlign w:val="subscript"/>
        </w:rPr>
        <w:t>f</w:t>
      </w:r>
      <w:r w:rsidRPr="005E34C8">
        <w:rPr>
          <w:rFonts w:ascii="Times New Roman" w:hAnsi="Times New Roman" w:cs="Times New Roman"/>
        </w:rPr>
        <w:t xml:space="preserve"> du fl</w:t>
      </w:r>
      <w:r w:rsidR="00944559" w:rsidRPr="005E34C8">
        <w:rPr>
          <w:rFonts w:ascii="Times New Roman" w:hAnsi="Times New Roman" w:cs="Times New Roman"/>
        </w:rPr>
        <w:t>u</w:t>
      </w:r>
      <w:r w:rsidRPr="005E34C8">
        <w:rPr>
          <w:rFonts w:ascii="Times New Roman" w:hAnsi="Times New Roman" w:cs="Times New Roman"/>
        </w:rPr>
        <w:t xml:space="preserve">orophore dépend aussi du milieu et correspond au temps durant lequel il reste dans un </w:t>
      </w:r>
      <w:r w:rsidR="00A555E1" w:rsidRPr="005E34C8">
        <w:rPr>
          <w:rFonts w:ascii="Times New Roman" w:hAnsi="Times New Roman" w:cs="Times New Roman"/>
        </w:rPr>
        <w:t>état</w:t>
      </w:r>
      <w:r w:rsidRPr="005E34C8">
        <w:rPr>
          <w:rFonts w:ascii="Times New Roman" w:hAnsi="Times New Roman" w:cs="Times New Roman"/>
        </w:rPr>
        <w:t xml:space="preserve"> excité. Plus ce te</w:t>
      </w:r>
      <w:r w:rsidR="00A555E1" w:rsidRPr="005E34C8">
        <w:rPr>
          <w:rFonts w:ascii="Times New Roman" w:hAnsi="Times New Roman" w:cs="Times New Roman"/>
        </w:rPr>
        <w:t>mps</w:t>
      </w:r>
      <w:r w:rsidRPr="005E34C8">
        <w:rPr>
          <w:rFonts w:ascii="Times New Roman" w:hAnsi="Times New Roman" w:cs="Times New Roman"/>
        </w:rPr>
        <w:t xml:space="preserve"> est court</w:t>
      </w:r>
      <w:r w:rsidR="00A555E1" w:rsidRPr="005E34C8">
        <w:rPr>
          <w:rFonts w:ascii="Times New Roman" w:hAnsi="Times New Roman" w:cs="Times New Roman"/>
        </w:rPr>
        <w:t xml:space="preserve"> (en général de l’ordre de la ns)</w:t>
      </w:r>
      <w:r w:rsidRPr="005E34C8">
        <w:rPr>
          <w:rFonts w:ascii="Times New Roman" w:hAnsi="Times New Roman" w:cs="Times New Roman"/>
        </w:rPr>
        <w:t>, plus la sensibilité est bonne</w:t>
      </w:r>
      <w:r w:rsidR="00A555E1" w:rsidRPr="005E34C8">
        <w:rPr>
          <w:rFonts w:ascii="Times New Roman" w:hAnsi="Times New Roman" w:cs="Times New Roman"/>
        </w:rPr>
        <w:t xml:space="preserve">. </w:t>
      </w:r>
    </w:p>
    <w:p w14:paraId="06496AF3" w14:textId="320C0A03" w:rsidR="00A555E1" w:rsidRPr="005E34C8" w:rsidRDefault="00A555E1" w:rsidP="00A555E1">
      <w:pPr>
        <w:spacing w:after="0"/>
        <w:jc w:val="both"/>
        <w:rPr>
          <w:rFonts w:ascii="Times New Roman" w:hAnsi="Times New Roman" w:cs="Times New Roman"/>
        </w:rPr>
      </w:pPr>
      <w:r w:rsidRPr="005E34C8">
        <w:rPr>
          <w:rFonts w:ascii="Times New Roman" w:hAnsi="Times New Roman" w:cs="Times New Roman"/>
          <w:noProof/>
        </w:rPr>
        <w:drawing>
          <wp:inline distT="0" distB="0" distL="0" distR="0" wp14:anchorId="12E8E4F7" wp14:editId="6A1041E9">
            <wp:extent cx="4415382" cy="448879"/>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8164" cy="495927"/>
                    </a:xfrm>
                    <a:prstGeom prst="rect">
                      <a:avLst/>
                    </a:prstGeom>
                  </pic:spPr>
                </pic:pic>
              </a:graphicData>
            </a:graphic>
          </wp:inline>
        </w:drawing>
      </w:r>
    </w:p>
    <w:p w14:paraId="18271999" w14:textId="36D9AF23" w:rsidR="00A846CE" w:rsidRPr="005E34C8" w:rsidRDefault="00A846CE" w:rsidP="00A846CE">
      <w:pPr>
        <w:spacing w:after="0"/>
        <w:rPr>
          <w:rFonts w:ascii="Times New Roman" w:hAnsi="Times New Roman" w:cs="Times New Roman"/>
        </w:rPr>
      </w:pPr>
    </w:p>
    <w:p w14:paraId="5820AA21" w14:textId="0CBD89E0" w:rsidR="00A846CE" w:rsidRPr="005E34C8" w:rsidRDefault="00A846CE" w:rsidP="00A555E1">
      <w:pPr>
        <w:pStyle w:val="Paragraphedeliste"/>
        <w:numPr>
          <w:ilvl w:val="0"/>
          <w:numId w:val="8"/>
        </w:numPr>
        <w:shd w:val="clear" w:color="auto" w:fill="C1DF87" w:themeFill="accent1" w:themeFillTint="99"/>
        <w:spacing w:after="0"/>
        <w:jc w:val="center"/>
        <w:rPr>
          <w:rFonts w:ascii="Times New Roman" w:hAnsi="Times New Roman" w:cs="Times New Roman"/>
          <w:b/>
          <w:bCs/>
          <w:i/>
          <w:iCs/>
        </w:rPr>
      </w:pPr>
      <w:r w:rsidRPr="005E34C8">
        <w:rPr>
          <w:rFonts w:ascii="Times New Roman" w:hAnsi="Times New Roman" w:cs="Times New Roman"/>
          <w:b/>
          <w:bCs/>
          <w:i/>
          <w:iCs/>
        </w:rPr>
        <w:t>Les familles de fl</w:t>
      </w:r>
      <w:r w:rsidR="00A555E1" w:rsidRPr="005E34C8">
        <w:rPr>
          <w:rFonts w:ascii="Times New Roman" w:hAnsi="Times New Roman" w:cs="Times New Roman"/>
          <w:b/>
          <w:bCs/>
          <w:i/>
          <w:iCs/>
        </w:rPr>
        <w:t>u</w:t>
      </w:r>
      <w:r w:rsidRPr="005E34C8">
        <w:rPr>
          <w:rFonts w:ascii="Times New Roman" w:hAnsi="Times New Roman" w:cs="Times New Roman"/>
          <w:b/>
          <w:bCs/>
          <w:i/>
          <w:iCs/>
        </w:rPr>
        <w:t xml:space="preserve">orophores </w:t>
      </w:r>
    </w:p>
    <w:p w14:paraId="61CE088B" w14:textId="6D2F4E11" w:rsidR="00A846CE" w:rsidRPr="005E34C8" w:rsidRDefault="00A846CE" w:rsidP="00A846CE">
      <w:pPr>
        <w:spacing w:after="0"/>
        <w:rPr>
          <w:rFonts w:ascii="Times New Roman" w:hAnsi="Times New Roman" w:cs="Times New Roman"/>
        </w:rPr>
      </w:pPr>
    </w:p>
    <w:p w14:paraId="4AD2E380" w14:textId="6B14A5EB" w:rsidR="00A555E1" w:rsidRPr="005E34C8" w:rsidRDefault="00A555E1" w:rsidP="00A555E1">
      <w:pPr>
        <w:spacing w:after="0"/>
        <w:jc w:val="both"/>
        <w:rPr>
          <w:rFonts w:ascii="Times New Roman" w:hAnsi="Times New Roman" w:cs="Times New Roman"/>
        </w:rPr>
      </w:pPr>
      <w:r w:rsidRPr="005E34C8">
        <w:rPr>
          <w:rFonts w:ascii="Times New Roman" w:hAnsi="Times New Roman" w:cs="Times New Roman"/>
        </w:rPr>
        <w:t xml:space="preserve">Il y a trois grands types de fluorophores : </w:t>
      </w:r>
    </w:p>
    <w:p w14:paraId="7951163D" w14:textId="5F322C56" w:rsidR="00A555E1" w:rsidRPr="005E34C8" w:rsidRDefault="00A555E1" w:rsidP="00A555E1">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b/>
          <w:bCs/>
        </w:rPr>
        <w:t xml:space="preserve">Les molécules organiques : </w:t>
      </w:r>
      <w:r w:rsidRPr="005E34C8">
        <w:rPr>
          <w:rFonts w:ascii="Times New Roman" w:hAnsi="Times New Roman" w:cs="Times New Roman"/>
        </w:rPr>
        <w:t>ce sont de petites molécules ayant des propriétés intrinsèques de fluorescence qui peuvent être utilisées seules ou en couplage avec une autre molécule leur conférant une spécificité.</w:t>
      </w:r>
    </w:p>
    <w:p w14:paraId="36CF1E04" w14:textId="00A88906" w:rsidR="00A555E1" w:rsidRPr="005E34C8" w:rsidRDefault="00A555E1" w:rsidP="00A555E1">
      <w:pPr>
        <w:autoSpaceDE w:val="0"/>
        <w:autoSpaceDN w:val="0"/>
        <w:adjustRightInd w:val="0"/>
        <w:spacing w:after="0" w:line="240" w:lineRule="auto"/>
        <w:jc w:val="both"/>
        <w:rPr>
          <w:rFonts w:ascii="Times New Roman" w:hAnsi="Times New Roman" w:cs="Times New Roman"/>
          <w:i/>
          <w:iCs/>
          <w:color w:val="4D671B" w:themeColor="accent1" w:themeShade="80"/>
        </w:rPr>
      </w:pPr>
      <w:r w:rsidRPr="005E34C8">
        <w:rPr>
          <w:rFonts w:ascii="Times New Roman" w:hAnsi="Times New Roman" w:cs="Times New Roman"/>
          <w:b/>
          <w:bCs/>
          <w:i/>
          <w:iCs/>
          <w:color w:val="4D671B" w:themeColor="accent1" w:themeShade="80"/>
        </w:rPr>
        <w:t>Ex</w:t>
      </w:r>
      <w:r w:rsidR="00D36EC5" w:rsidRPr="005E34C8">
        <w:rPr>
          <w:rFonts w:ascii="Times New Roman" w:hAnsi="Times New Roman" w:cs="Times New Roman"/>
          <w:b/>
          <w:bCs/>
          <w:i/>
          <w:iCs/>
          <w:color w:val="4D671B" w:themeColor="accent1" w:themeShade="80"/>
        </w:rPr>
        <w:t>emple</w:t>
      </w:r>
      <w:r w:rsidRPr="005E34C8">
        <w:rPr>
          <w:rFonts w:ascii="Times New Roman" w:hAnsi="Times New Roman" w:cs="Times New Roman"/>
          <w:b/>
          <w:bCs/>
          <w:i/>
          <w:iCs/>
          <w:color w:val="4D671B" w:themeColor="accent1" w:themeShade="80"/>
        </w:rPr>
        <w:t xml:space="preserve"> : </w:t>
      </w:r>
      <w:r w:rsidRPr="005E34C8">
        <w:rPr>
          <w:rFonts w:ascii="Times New Roman" w:hAnsi="Times New Roman" w:cs="Times New Roman"/>
          <w:i/>
          <w:iCs/>
          <w:color w:val="4D671B" w:themeColor="accent1" w:themeShade="80"/>
        </w:rPr>
        <w:t xml:space="preserve">fluorescéine, rhodamine, Alexa, DAPI, </w:t>
      </w:r>
      <w:proofErr w:type="spellStart"/>
      <w:r w:rsidRPr="005E34C8">
        <w:rPr>
          <w:rFonts w:ascii="Times New Roman" w:hAnsi="Times New Roman" w:cs="Times New Roman"/>
          <w:i/>
          <w:iCs/>
          <w:color w:val="4D671B" w:themeColor="accent1" w:themeShade="80"/>
        </w:rPr>
        <w:t>hoechst</w:t>
      </w:r>
      <w:proofErr w:type="spellEnd"/>
      <w:r w:rsidRPr="005E34C8">
        <w:rPr>
          <w:rFonts w:ascii="Times New Roman" w:hAnsi="Times New Roman" w:cs="Times New Roman"/>
          <w:i/>
          <w:iCs/>
          <w:color w:val="4D671B" w:themeColor="accent1" w:themeShade="80"/>
        </w:rPr>
        <w:t>, ...</w:t>
      </w:r>
    </w:p>
    <w:p w14:paraId="504D7868" w14:textId="77777777" w:rsidR="00A555E1" w:rsidRPr="005E34C8" w:rsidRDefault="00A555E1" w:rsidP="00A555E1">
      <w:pPr>
        <w:autoSpaceDE w:val="0"/>
        <w:autoSpaceDN w:val="0"/>
        <w:adjustRightInd w:val="0"/>
        <w:spacing w:after="0" w:line="240" w:lineRule="auto"/>
        <w:jc w:val="both"/>
        <w:rPr>
          <w:rFonts w:ascii="Times New Roman" w:hAnsi="Times New Roman" w:cs="Times New Roman"/>
        </w:rPr>
      </w:pPr>
    </w:p>
    <w:p w14:paraId="42BF6308" w14:textId="444142E5" w:rsidR="00A555E1" w:rsidRPr="005E34C8" w:rsidRDefault="00A555E1" w:rsidP="00A555E1">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b/>
          <w:bCs/>
        </w:rPr>
        <w:t xml:space="preserve">Les protéines auto-fluorescentes : </w:t>
      </w:r>
      <w:r w:rsidRPr="005E34C8">
        <w:rPr>
          <w:rFonts w:ascii="Times New Roman" w:hAnsi="Times New Roman" w:cs="Times New Roman"/>
        </w:rPr>
        <w:t>ces protéines issues d’organismes naturels (généralement des cnidaires : méduses et coraux) présentent des propriétés de fluorescence liées à leur repliement spatial et à l’interaction de certains résidus spécifiques. La modification de ceux-ci par génie génétique a permis la génération de variants de fluorescences différentes. Elles peuvent être fusionnées à d’autres protéines par génie génétique.</w:t>
      </w:r>
    </w:p>
    <w:p w14:paraId="18B4CD8D" w14:textId="49210CA0" w:rsidR="00A555E1" w:rsidRPr="005E34C8" w:rsidRDefault="00D36EC5" w:rsidP="00A555E1">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b/>
          <w:bCs/>
          <w:i/>
          <w:iCs/>
          <w:color w:val="4D671B" w:themeColor="accent1" w:themeShade="80"/>
        </w:rPr>
        <w:t xml:space="preserve">Exemple : </w:t>
      </w:r>
      <w:r w:rsidR="00A555E1" w:rsidRPr="005E34C8">
        <w:rPr>
          <w:rFonts w:ascii="Times New Roman" w:hAnsi="Times New Roman" w:cs="Times New Roman"/>
          <w:i/>
          <w:iCs/>
          <w:color w:val="4D671B" w:themeColor="accent1" w:themeShade="80"/>
        </w:rPr>
        <w:t>GFP et ses dérivés (</w:t>
      </w:r>
      <w:proofErr w:type="spellStart"/>
      <w:r w:rsidR="00A555E1" w:rsidRPr="005E34C8">
        <w:rPr>
          <w:rFonts w:ascii="Times New Roman" w:hAnsi="Times New Roman" w:cs="Times New Roman"/>
          <w:i/>
          <w:iCs/>
          <w:color w:val="4D671B" w:themeColor="accent1" w:themeShade="80"/>
        </w:rPr>
        <w:t>Aequoeravictoria</w:t>
      </w:r>
      <w:proofErr w:type="spellEnd"/>
      <w:r w:rsidR="00A555E1" w:rsidRPr="005E34C8">
        <w:rPr>
          <w:rFonts w:ascii="Times New Roman" w:hAnsi="Times New Roman" w:cs="Times New Roman"/>
          <w:i/>
          <w:iCs/>
          <w:color w:val="4D671B" w:themeColor="accent1" w:themeShade="80"/>
        </w:rPr>
        <w:t xml:space="preserve">), </w:t>
      </w:r>
      <w:proofErr w:type="spellStart"/>
      <w:r w:rsidR="00A555E1" w:rsidRPr="005E34C8">
        <w:rPr>
          <w:rFonts w:ascii="Times New Roman" w:hAnsi="Times New Roman" w:cs="Times New Roman"/>
          <w:i/>
          <w:iCs/>
          <w:color w:val="4D671B" w:themeColor="accent1" w:themeShade="80"/>
        </w:rPr>
        <w:t>DsRedet</w:t>
      </w:r>
      <w:proofErr w:type="spellEnd"/>
      <w:r w:rsidR="00A555E1" w:rsidRPr="005E34C8">
        <w:rPr>
          <w:rFonts w:ascii="Times New Roman" w:hAnsi="Times New Roman" w:cs="Times New Roman"/>
          <w:i/>
          <w:iCs/>
          <w:color w:val="4D671B" w:themeColor="accent1" w:themeShade="80"/>
        </w:rPr>
        <w:t xml:space="preserve"> ses dérivés (</w:t>
      </w:r>
      <w:proofErr w:type="spellStart"/>
      <w:r w:rsidR="00A555E1" w:rsidRPr="005E34C8">
        <w:rPr>
          <w:rFonts w:ascii="Times New Roman" w:hAnsi="Times New Roman" w:cs="Times New Roman"/>
          <w:i/>
          <w:iCs/>
          <w:color w:val="4D671B" w:themeColor="accent1" w:themeShade="80"/>
        </w:rPr>
        <w:t>Discosoma</w:t>
      </w:r>
      <w:proofErr w:type="spellEnd"/>
      <w:r w:rsidR="00A555E1" w:rsidRPr="005E34C8">
        <w:rPr>
          <w:rFonts w:ascii="Times New Roman" w:hAnsi="Times New Roman" w:cs="Times New Roman"/>
          <w:i/>
          <w:iCs/>
          <w:color w:val="4D671B" w:themeColor="accent1" w:themeShade="80"/>
        </w:rPr>
        <w:t xml:space="preserve">), </w:t>
      </w:r>
      <w:proofErr w:type="spellStart"/>
      <w:r w:rsidR="00A555E1" w:rsidRPr="005E34C8">
        <w:rPr>
          <w:rFonts w:ascii="Times New Roman" w:hAnsi="Times New Roman" w:cs="Times New Roman"/>
          <w:i/>
          <w:iCs/>
          <w:color w:val="4D671B" w:themeColor="accent1" w:themeShade="80"/>
        </w:rPr>
        <w:t>Keima</w:t>
      </w:r>
      <w:proofErr w:type="spellEnd"/>
      <w:r w:rsidR="00A555E1" w:rsidRPr="005E34C8">
        <w:rPr>
          <w:rFonts w:ascii="Times New Roman" w:hAnsi="Times New Roman" w:cs="Times New Roman"/>
          <w:i/>
          <w:iCs/>
          <w:color w:val="4D671B" w:themeColor="accent1" w:themeShade="80"/>
        </w:rPr>
        <w:t>(</w:t>
      </w:r>
      <w:proofErr w:type="spellStart"/>
      <w:r w:rsidR="00A555E1" w:rsidRPr="005E34C8">
        <w:rPr>
          <w:rFonts w:ascii="Times New Roman" w:hAnsi="Times New Roman" w:cs="Times New Roman"/>
        </w:rPr>
        <w:t>Montipora</w:t>
      </w:r>
      <w:proofErr w:type="spellEnd"/>
      <w:r w:rsidR="00A555E1" w:rsidRPr="005E34C8">
        <w:rPr>
          <w:rFonts w:ascii="Times New Roman" w:hAnsi="Times New Roman" w:cs="Times New Roman"/>
        </w:rPr>
        <w:t>), ...</w:t>
      </w:r>
    </w:p>
    <w:p w14:paraId="41D35505" w14:textId="77777777" w:rsidR="00A555E1" w:rsidRPr="005E34C8" w:rsidRDefault="00A555E1" w:rsidP="00A555E1">
      <w:pPr>
        <w:autoSpaceDE w:val="0"/>
        <w:autoSpaceDN w:val="0"/>
        <w:adjustRightInd w:val="0"/>
        <w:spacing w:after="0" w:line="240" w:lineRule="auto"/>
        <w:jc w:val="both"/>
        <w:rPr>
          <w:rFonts w:ascii="Times New Roman" w:hAnsi="Times New Roman" w:cs="Times New Roman"/>
        </w:rPr>
      </w:pPr>
    </w:p>
    <w:p w14:paraId="6B3E4C6C" w14:textId="31E18801" w:rsidR="00A555E1" w:rsidRPr="005E34C8" w:rsidRDefault="00A555E1" w:rsidP="00A555E1">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b/>
          <w:bCs/>
        </w:rPr>
        <w:t xml:space="preserve">Les </w:t>
      </w:r>
      <w:proofErr w:type="spellStart"/>
      <w:r w:rsidRPr="005E34C8">
        <w:rPr>
          <w:rFonts w:ascii="Times New Roman" w:hAnsi="Times New Roman" w:cs="Times New Roman"/>
          <w:b/>
          <w:bCs/>
        </w:rPr>
        <w:t>nano-cristaux</w:t>
      </w:r>
      <w:proofErr w:type="spellEnd"/>
      <w:r w:rsidRPr="005E34C8">
        <w:rPr>
          <w:rFonts w:ascii="Times New Roman" w:hAnsi="Times New Roman" w:cs="Times New Roman"/>
          <w:b/>
          <w:bCs/>
        </w:rPr>
        <w:t xml:space="preserve"> semi-conducteurs ou quantum dots :</w:t>
      </w:r>
      <w:r w:rsidRPr="005E34C8">
        <w:rPr>
          <w:rFonts w:ascii="Times New Roman" w:hAnsi="Times New Roman" w:cs="Times New Roman"/>
        </w:rPr>
        <w:t xml:space="preserve"> ces cristaux métalliques de quelques nanomètres ont une stabilité de fluorescence inégalée.</w:t>
      </w:r>
    </w:p>
    <w:p w14:paraId="080EDC24" w14:textId="20BB9B87" w:rsidR="00A555E1" w:rsidRDefault="00A555E1" w:rsidP="00A555E1">
      <w:pPr>
        <w:spacing w:after="0"/>
        <w:jc w:val="both"/>
        <w:rPr>
          <w:rFonts w:ascii="Times New Roman" w:hAnsi="Times New Roman" w:cs="Times New Roman"/>
        </w:rPr>
      </w:pPr>
    </w:p>
    <w:p w14:paraId="584A5040" w14:textId="35F588A8" w:rsidR="00111513" w:rsidRDefault="00111513" w:rsidP="00A555E1">
      <w:pPr>
        <w:spacing w:after="0"/>
        <w:jc w:val="both"/>
        <w:rPr>
          <w:rFonts w:ascii="Times New Roman" w:hAnsi="Times New Roman" w:cs="Times New Roman"/>
        </w:rPr>
      </w:pPr>
    </w:p>
    <w:p w14:paraId="278873F8" w14:textId="77777777" w:rsidR="00111513" w:rsidRPr="005E34C8" w:rsidRDefault="00111513" w:rsidP="00A555E1">
      <w:pPr>
        <w:spacing w:after="0"/>
        <w:jc w:val="both"/>
        <w:rPr>
          <w:rFonts w:ascii="Times New Roman" w:hAnsi="Times New Roman" w:cs="Times New Roman"/>
        </w:rPr>
      </w:pPr>
    </w:p>
    <w:p w14:paraId="6A4F52A0" w14:textId="0021BA37" w:rsidR="003820CB" w:rsidRPr="005E34C8" w:rsidRDefault="003820CB" w:rsidP="00A555E1">
      <w:pPr>
        <w:spacing w:after="0"/>
        <w:jc w:val="both"/>
        <w:rPr>
          <w:rFonts w:ascii="Times New Roman" w:hAnsi="Times New Roman" w:cs="Times New Roman"/>
        </w:rPr>
      </w:pPr>
    </w:p>
    <w:p w14:paraId="28F18DA6" w14:textId="55D3DF96" w:rsidR="003820CB" w:rsidRPr="005E34C8" w:rsidRDefault="003820CB" w:rsidP="00A555E1">
      <w:pPr>
        <w:spacing w:after="0"/>
        <w:jc w:val="both"/>
        <w:rPr>
          <w:rFonts w:ascii="Times New Roman" w:hAnsi="Times New Roman" w:cs="Times New Roman"/>
        </w:rPr>
      </w:pPr>
    </w:p>
    <w:p w14:paraId="3C357441" w14:textId="69B9B7A1" w:rsidR="003820CB" w:rsidRPr="005E34C8" w:rsidRDefault="003820CB" w:rsidP="00A555E1">
      <w:pPr>
        <w:spacing w:after="0"/>
        <w:jc w:val="both"/>
        <w:rPr>
          <w:rFonts w:ascii="Times New Roman" w:hAnsi="Times New Roman" w:cs="Times New Roman"/>
        </w:rPr>
      </w:pPr>
    </w:p>
    <w:p w14:paraId="14C68969" w14:textId="1F924688" w:rsidR="003820CB" w:rsidRPr="005E34C8" w:rsidRDefault="003820CB" w:rsidP="00A555E1">
      <w:pPr>
        <w:spacing w:after="0"/>
        <w:jc w:val="both"/>
        <w:rPr>
          <w:rFonts w:ascii="Times New Roman" w:hAnsi="Times New Roman" w:cs="Times New Roman"/>
        </w:rPr>
      </w:pPr>
    </w:p>
    <w:p w14:paraId="49A88A86" w14:textId="77777777" w:rsidR="003820CB" w:rsidRPr="005E34C8" w:rsidRDefault="003820CB" w:rsidP="00A555E1">
      <w:pPr>
        <w:spacing w:after="0"/>
        <w:jc w:val="both"/>
        <w:rPr>
          <w:rFonts w:ascii="Times New Roman" w:hAnsi="Times New Roman" w:cs="Times New Roman"/>
        </w:rPr>
      </w:pPr>
    </w:p>
    <w:p w14:paraId="2330ACC9" w14:textId="4A28659C" w:rsidR="003820CB" w:rsidRPr="005E34C8" w:rsidRDefault="003820CB" w:rsidP="003820CB">
      <w:pPr>
        <w:spacing w:after="0"/>
        <w:jc w:val="both"/>
        <w:rPr>
          <w:rFonts w:ascii="Times New Roman" w:hAnsi="Times New Roman" w:cs="Times New Roman"/>
        </w:rPr>
      </w:pPr>
      <w:r w:rsidRPr="005E34C8">
        <w:rPr>
          <w:rFonts w:ascii="Times New Roman" w:hAnsi="Times New Roman" w:cs="Times New Roman"/>
          <w:b/>
          <w:bCs/>
          <w:i/>
          <w:iCs/>
          <w:color w:val="4D671B" w:themeColor="accent1" w:themeShade="80"/>
        </w:rPr>
        <w:lastRenderedPageBreak/>
        <w:t>Exemple de marqueurs spécifiques des organites :</w:t>
      </w:r>
      <w:r w:rsidRPr="005E34C8">
        <w:rPr>
          <w:rFonts w:ascii="Times New Roman" w:hAnsi="Times New Roman" w:cs="Times New Roman"/>
        </w:rPr>
        <w:t xml:space="preserve"> </w:t>
      </w:r>
    </w:p>
    <w:p w14:paraId="0E3965D5" w14:textId="7059F032" w:rsidR="00A555E1" w:rsidRPr="005E34C8" w:rsidRDefault="003820CB" w:rsidP="003820CB">
      <w:pPr>
        <w:spacing w:after="0"/>
        <w:jc w:val="center"/>
        <w:rPr>
          <w:rFonts w:ascii="Times New Roman" w:hAnsi="Times New Roman" w:cs="Times New Roman"/>
        </w:rPr>
      </w:pPr>
      <w:r w:rsidRPr="005E34C8">
        <w:rPr>
          <w:rFonts w:ascii="Times New Roman" w:hAnsi="Times New Roman" w:cs="Times New Roman"/>
          <w:noProof/>
        </w:rPr>
        <w:drawing>
          <wp:inline distT="0" distB="0" distL="0" distR="0" wp14:anchorId="32AE657C" wp14:editId="38A80DE8">
            <wp:extent cx="5311140" cy="3093058"/>
            <wp:effectExtent l="0" t="0" r="381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790" r="6838" b="4723"/>
                    <a:stretch/>
                  </pic:blipFill>
                  <pic:spPr bwMode="auto">
                    <a:xfrm>
                      <a:off x="0" y="0"/>
                      <a:ext cx="5311140" cy="3093058"/>
                    </a:xfrm>
                    <a:prstGeom prst="rect">
                      <a:avLst/>
                    </a:prstGeom>
                    <a:noFill/>
                    <a:ln>
                      <a:noFill/>
                    </a:ln>
                    <a:extLst>
                      <a:ext uri="{53640926-AAD7-44D8-BBD7-CCE9431645EC}">
                        <a14:shadowObscured xmlns:a14="http://schemas.microsoft.com/office/drawing/2010/main"/>
                      </a:ext>
                    </a:extLst>
                  </pic:spPr>
                </pic:pic>
              </a:graphicData>
            </a:graphic>
          </wp:inline>
        </w:drawing>
      </w:r>
    </w:p>
    <w:p w14:paraId="01C2BBDA" w14:textId="26AD5085" w:rsidR="00A555E1" w:rsidRPr="005E34C8" w:rsidRDefault="00A555E1" w:rsidP="00A846CE">
      <w:pPr>
        <w:spacing w:after="0"/>
        <w:rPr>
          <w:rFonts w:ascii="Times New Roman" w:hAnsi="Times New Roman" w:cs="Times New Roman"/>
        </w:rPr>
      </w:pPr>
    </w:p>
    <w:p w14:paraId="61F6CC3E" w14:textId="2E72A0B7" w:rsidR="00A555E1" w:rsidRPr="005E34C8" w:rsidRDefault="003820CB" w:rsidP="003820CB">
      <w:pPr>
        <w:pStyle w:val="Paragraphedeliste"/>
        <w:numPr>
          <w:ilvl w:val="0"/>
          <w:numId w:val="12"/>
        </w:numPr>
        <w:shd w:val="clear" w:color="auto" w:fill="D6EAAF" w:themeFill="accent1" w:themeFillTint="66"/>
        <w:spacing w:after="0"/>
        <w:jc w:val="center"/>
        <w:rPr>
          <w:rFonts w:ascii="Times New Roman" w:hAnsi="Times New Roman" w:cs="Times New Roman"/>
          <w:i/>
          <w:iCs/>
        </w:rPr>
      </w:pPr>
      <w:r w:rsidRPr="005E34C8">
        <w:rPr>
          <w:rFonts w:ascii="Times New Roman" w:hAnsi="Times New Roman" w:cs="Times New Roman"/>
          <w:i/>
          <w:iCs/>
        </w:rPr>
        <w:t xml:space="preserve">Les protéines auto-fluorescentes </w:t>
      </w:r>
    </w:p>
    <w:p w14:paraId="7A5FE252" w14:textId="3FE15C58" w:rsidR="003820CB" w:rsidRPr="005E34C8" w:rsidRDefault="003820CB" w:rsidP="003820CB">
      <w:pPr>
        <w:autoSpaceDE w:val="0"/>
        <w:autoSpaceDN w:val="0"/>
        <w:adjustRightInd w:val="0"/>
        <w:spacing w:after="0" w:line="240" w:lineRule="auto"/>
        <w:rPr>
          <w:rFonts w:ascii="Times New Roman" w:hAnsi="Times New Roman" w:cs="Times New Roman"/>
        </w:rPr>
      </w:pPr>
      <w:r w:rsidRPr="005E34C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0370177" wp14:editId="2E2F07CF">
                <wp:simplePos x="0" y="0"/>
                <wp:positionH relativeFrom="column">
                  <wp:posOffset>3923058</wp:posOffset>
                </wp:positionH>
                <wp:positionV relativeFrom="paragraph">
                  <wp:posOffset>60408</wp:posOffset>
                </wp:positionV>
                <wp:extent cx="3180080" cy="635"/>
                <wp:effectExtent l="0" t="0" r="127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3180080" cy="635"/>
                        </a:xfrm>
                        <a:prstGeom prst="rect">
                          <a:avLst/>
                        </a:prstGeom>
                        <a:noFill/>
                        <a:ln>
                          <a:noFill/>
                        </a:ln>
                      </wps:spPr>
                      <wps:txbx>
                        <w:txbxContent>
                          <w:p w14:paraId="61684C86" w14:textId="36518476" w:rsidR="005A6C24" w:rsidRPr="00830C33" w:rsidRDefault="005A6C24" w:rsidP="003820CB">
                            <w:pPr>
                              <w:pStyle w:val="Lgende"/>
                              <w:jc w:val="center"/>
                              <w:rPr>
                                <w:noProof/>
                              </w:rPr>
                            </w:pPr>
                            <w:r w:rsidRPr="003820CB">
                              <w:rPr>
                                <w:color w:val="auto"/>
                              </w:rPr>
                              <w:t>Spectre d'excitation et d'émission des variants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type w14:anchorId="30370177" id="_x0000_t202" coordsize="21600,21600" o:spt="202" path="m,l,21600r21600,l21600,xe">
                <v:stroke joinstyle="miter"/>
                <v:path gradientshapeok="t" o:connecttype="rect"/>
              </v:shapetype>
              <v:shape id="Zone de texte 26" o:spid="_x0000_s1026" type="#_x0000_t202" style="position:absolute;margin-left:308.9pt;margin-top:4.75pt;width:250.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" filled="f" stroked="f">
                <v:textbox style="mso-fit-shape-to-text:t" inset="0,0,0,0">
                  <w:txbxContent>
                    <w:p w14:paraId="61684C86" w14:textId="36518476" w:rsidR="005A6C24" w:rsidRPr="00830C33" w:rsidRDefault="005A6C24" w:rsidP="003820CB">
                      <w:pPr>
                        <w:pStyle w:val="Lgende"/>
                        <w:jc w:val="center"/>
                        <w:rPr>
                          <w:noProof/>
                        </w:rPr>
                      </w:pPr>
                      <w:r w:rsidRPr="003820CB">
                        <w:rPr>
                          <w:color w:val="auto"/>
                        </w:rPr>
                        <w:t>Spectre d'excitation et d'émission des variants RFP</w:t>
                      </w:r>
                    </w:p>
                  </w:txbxContent>
                </v:textbox>
                <w10:wrap type="square"/>
              </v:shape>
            </w:pict>
          </mc:Fallback>
        </mc:AlternateContent>
      </w:r>
    </w:p>
    <w:p w14:paraId="018F4F19" w14:textId="6D21AC71" w:rsidR="003820CB" w:rsidRPr="005E34C8" w:rsidRDefault="003820CB" w:rsidP="003820CB">
      <w:pPr>
        <w:autoSpaceDE w:val="0"/>
        <w:autoSpaceDN w:val="0"/>
        <w:adjustRightInd w:val="0"/>
        <w:spacing w:after="381" w:line="240" w:lineRule="auto"/>
        <w:jc w:val="both"/>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67456" behindDoc="0" locked="0" layoutInCell="1" allowOverlap="1" wp14:anchorId="01EBFE73" wp14:editId="5A767662">
            <wp:simplePos x="0" y="0"/>
            <wp:positionH relativeFrom="column">
              <wp:posOffset>3804506</wp:posOffset>
            </wp:positionH>
            <wp:positionV relativeFrom="paragraph">
              <wp:posOffset>40254</wp:posOffset>
            </wp:positionV>
            <wp:extent cx="3180080" cy="1939925"/>
            <wp:effectExtent l="0" t="0" r="1270" b="3175"/>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174" r="8282"/>
                    <a:stretch/>
                  </pic:blipFill>
                  <pic:spPr bwMode="auto">
                    <a:xfrm>
                      <a:off x="0" y="0"/>
                      <a:ext cx="3180080" cy="193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34C8">
        <w:rPr>
          <w:rFonts w:ascii="Times New Roman" w:hAnsi="Times New Roman" w:cs="Times New Roman"/>
        </w:rPr>
        <w:t>La première de ces protéines naturelles qui a été isolée est la GFP (Green Fluorescent Protein) en 1962. Cette découverte et les applications qui en ont découlé ont été récompensées par le prix Nobel de Chimie en 2008 (</w:t>
      </w:r>
      <w:proofErr w:type="spellStart"/>
      <w:r w:rsidRPr="005E34C8">
        <w:rPr>
          <w:rFonts w:ascii="Times New Roman" w:hAnsi="Times New Roman" w:cs="Times New Roman"/>
        </w:rPr>
        <w:t>Shimomura</w:t>
      </w:r>
      <w:proofErr w:type="spellEnd"/>
      <w:r w:rsidRPr="005E34C8">
        <w:rPr>
          <w:rFonts w:ascii="Times New Roman" w:hAnsi="Times New Roman" w:cs="Times New Roman"/>
        </w:rPr>
        <w:t xml:space="preserve">, </w:t>
      </w:r>
      <w:proofErr w:type="spellStart"/>
      <w:r w:rsidRPr="005E34C8">
        <w:rPr>
          <w:rFonts w:ascii="Times New Roman" w:hAnsi="Times New Roman" w:cs="Times New Roman"/>
        </w:rPr>
        <w:t>Chalfieet</w:t>
      </w:r>
      <w:proofErr w:type="spellEnd"/>
      <w:r w:rsidRPr="005E34C8">
        <w:rPr>
          <w:rFonts w:ascii="Times New Roman" w:hAnsi="Times New Roman" w:cs="Times New Roman"/>
        </w:rPr>
        <w:t xml:space="preserve"> </w:t>
      </w:r>
      <w:proofErr w:type="spellStart"/>
      <w:r w:rsidRPr="005E34C8">
        <w:rPr>
          <w:rFonts w:ascii="Times New Roman" w:hAnsi="Times New Roman" w:cs="Times New Roman"/>
        </w:rPr>
        <w:t>Tsien</w:t>
      </w:r>
      <w:proofErr w:type="spellEnd"/>
      <w:r w:rsidRPr="005E34C8">
        <w:rPr>
          <w:rFonts w:ascii="Times New Roman" w:hAnsi="Times New Roman" w:cs="Times New Roman"/>
        </w:rPr>
        <w:t>). Différents variants ont été créés pour en spécialiser les propriétés : spectres différents, sensibilité rédox, stabilité variable, … Leur avantage majeur est qu’elles peuvent être transférées et exprimées dans d’autres systèmes biologiques, en particulier au sein de protéines recombinantes de fusion, permettant ainsi le suivi de l’expression et de la localisation in vivo d’une protéine d’intérêt. Les inconvénients sont que ce couplage peut altérer les propriétés de la protéine d’intérêt et que ces fluorophores sont assez sensibles et instables.</w:t>
      </w:r>
    </w:p>
    <w:p w14:paraId="3D131586" w14:textId="0BEA61F5" w:rsidR="006E0993" w:rsidRPr="005E34C8" w:rsidRDefault="006E0993" w:rsidP="006E0993">
      <w:pPr>
        <w:pStyle w:val="Paragraphedeliste"/>
        <w:numPr>
          <w:ilvl w:val="0"/>
          <w:numId w:val="12"/>
        </w:numPr>
        <w:shd w:val="clear" w:color="auto" w:fill="D6EAAF" w:themeFill="accent1" w:themeFillTint="66"/>
        <w:spacing w:after="0"/>
        <w:jc w:val="center"/>
        <w:rPr>
          <w:rFonts w:ascii="Times New Roman" w:hAnsi="Times New Roman" w:cs="Times New Roman"/>
          <w:i/>
          <w:iCs/>
        </w:rPr>
      </w:pPr>
      <w:r w:rsidRPr="005E34C8">
        <w:rPr>
          <w:rFonts w:ascii="Times New Roman" w:hAnsi="Times New Roman" w:cs="Times New Roman"/>
          <w:i/>
          <w:iCs/>
        </w:rPr>
        <w:t xml:space="preserve">Les molécules organiques </w:t>
      </w:r>
    </w:p>
    <w:p w14:paraId="63FE2BCD" w14:textId="7364F962" w:rsidR="003820CB" w:rsidRPr="005E34C8" w:rsidRDefault="00892EB0" w:rsidP="006E0993">
      <w:pPr>
        <w:autoSpaceDE w:val="0"/>
        <w:autoSpaceDN w:val="0"/>
        <w:adjustRightInd w:val="0"/>
        <w:spacing w:after="0" w:line="240" w:lineRule="auto"/>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70528" behindDoc="0" locked="0" layoutInCell="1" allowOverlap="1" wp14:anchorId="2976A20B" wp14:editId="2AF778C8">
            <wp:simplePos x="0" y="0"/>
            <wp:positionH relativeFrom="column">
              <wp:posOffset>3477260</wp:posOffset>
            </wp:positionH>
            <wp:positionV relativeFrom="paragraph">
              <wp:posOffset>79375</wp:posOffset>
            </wp:positionV>
            <wp:extent cx="3228975" cy="1661795"/>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8975" cy="1661795"/>
                    </a:xfrm>
                    <a:prstGeom prst="rect">
                      <a:avLst/>
                    </a:prstGeom>
                    <a:noFill/>
                    <a:ln>
                      <a:noFill/>
                    </a:ln>
                  </pic:spPr>
                </pic:pic>
              </a:graphicData>
            </a:graphic>
          </wp:anchor>
        </w:drawing>
      </w:r>
    </w:p>
    <w:p w14:paraId="48D2D0B3" w14:textId="4BDD04E5" w:rsidR="00892EB0" w:rsidRPr="005E34C8" w:rsidRDefault="006E0993" w:rsidP="006E0993">
      <w:pPr>
        <w:autoSpaceDE w:val="0"/>
        <w:autoSpaceDN w:val="0"/>
        <w:adjustRightInd w:val="0"/>
        <w:spacing w:after="0" w:line="240" w:lineRule="auto"/>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 xml:space="preserve">Exemple des Alexa : </w:t>
      </w:r>
    </w:p>
    <w:p w14:paraId="5AB3DF29" w14:textId="70B28AD7" w:rsidR="00892EB0" w:rsidRPr="005E34C8" w:rsidRDefault="00892EB0" w:rsidP="005533D3">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Les avantages :</w:t>
      </w:r>
    </w:p>
    <w:p w14:paraId="099874B6" w14:textId="091A99AE" w:rsidR="00892EB0" w:rsidRPr="005E34C8" w:rsidRDefault="00892EB0"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Photo-stabilité, pas de formation d’agrégats</w:t>
      </w:r>
      <w:r w:rsidR="005533D3" w:rsidRPr="005E34C8">
        <w:rPr>
          <w:rFonts w:ascii="Times New Roman" w:hAnsi="Times New Roman" w:cs="Times New Roman"/>
        </w:rPr>
        <w:t>.</w:t>
      </w:r>
    </w:p>
    <w:p w14:paraId="0B35338A" w14:textId="5F024608" w:rsidR="00892EB0" w:rsidRPr="005E34C8" w:rsidRDefault="00892EB0"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Faible sensibilité aux variations de pH</w:t>
      </w:r>
      <w:r w:rsidR="005533D3" w:rsidRPr="005E34C8">
        <w:rPr>
          <w:rFonts w:ascii="Times New Roman" w:hAnsi="Times New Roman" w:cs="Times New Roman"/>
        </w:rPr>
        <w:t>.</w:t>
      </w:r>
    </w:p>
    <w:p w14:paraId="0B755614" w14:textId="2414DE4B" w:rsidR="00892EB0" w:rsidRPr="005E34C8" w:rsidRDefault="00892EB0"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Conservation d’une forte luminescence lorsque conjugués à des protéines</w:t>
      </w:r>
      <w:r w:rsidR="005533D3" w:rsidRPr="005E34C8">
        <w:rPr>
          <w:rFonts w:ascii="Times New Roman" w:hAnsi="Times New Roman" w:cs="Times New Roman"/>
        </w:rPr>
        <w:t>.</w:t>
      </w:r>
      <w:r w:rsidRPr="005E34C8">
        <w:rPr>
          <w:rFonts w:ascii="Times New Roman" w:hAnsi="Times New Roman" w:cs="Times New Roman"/>
        </w:rPr>
        <w:t xml:space="preserve"> </w:t>
      </w:r>
    </w:p>
    <w:p w14:paraId="1073FD57" w14:textId="4F0D01D9" w:rsidR="00892EB0" w:rsidRPr="005E34C8" w:rsidRDefault="00892EB0"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Faible poids moléculaire</w:t>
      </w:r>
      <w:r w:rsidR="005533D3" w:rsidRPr="005E34C8">
        <w:rPr>
          <w:rFonts w:ascii="Times New Roman" w:hAnsi="Times New Roman" w:cs="Times New Roman"/>
        </w:rPr>
        <w:t>.</w:t>
      </w:r>
    </w:p>
    <w:p w14:paraId="18CA7D57" w14:textId="387CBAD3" w:rsidR="00892EB0" w:rsidRPr="005E34C8" w:rsidRDefault="00892EB0"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Large gamme spectrale :</w:t>
      </w:r>
    </w:p>
    <w:p w14:paraId="5A0EBE9B" w14:textId="0AE3EB44" w:rsidR="00892EB0" w:rsidRPr="005E34C8" w:rsidRDefault="005533D3" w:rsidP="005533D3">
      <w:pPr>
        <w:autoSpaceDE w:val="0"/>
        <w:autoSpaceDN w:val="0"/>
        <w:adjustRightInd w:val="0"/>
        <w:spacing w:after="0" w:line="240" w:lineRule="auto"/>
        <w:jc w:val="center"/>
        <w:rPr>
          <w:rFonts w:ascii="Times New Roman" w:hAnsi="Times New Roman" w:cs="Times New Roman"/>
        </w:rPr>
      </w:pPr>
      <w:r w:rsidRPr="005E34C8">
        <w:rPr>
          <w:rFonts w:ascii="Times New Roman" w:hAnsi="Times New Roman" w:cs="Times New Roman"/>
          <w:noProof/>
        </w:rPr>
        <w:lastRenderedPageBreak/>
        <w:drawing>
          <wp:inline distT="0" distB="0" distL="0" distR="0" wp14:anchorId="43AAFE66" wp14:editId="00331BEE">
            <wp:extent cx="4589145" cy="1942465"/>
            <wp:effectExtent l="0" t="0" r="1905"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9145" cy="1942465"/>
                    </a:xfrm>
                    <a:prstGeom prst="rect">
                      <a:avLst/>
                    </a:prstGeom>
                    <a:noFill/>
                    <a:ln>
                      <a:noFill/>
                    </a:ln>
                  </pic:spPr>
                </pic:pic>
              </a:graphicData>
            </a:graphic>
          </wp:inline>
        </w:drawing>
      </w:r>
    </w:p>
    <w:p w14:paraId="2800FA72" w14:textId="3938C0D4" w:rsidR="005533D3" w:rsidRPr="005E34C8" w:rsidRDefault="005533D3" w:rsidP="005533D3">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Les inconvénients :</w:t>
      </w:r>
    </w:p>
    <w:p w14:paraId="2D8BC5F8" w14:textId="7552B798" w:rsidR="005533D3" w:rsidRPr="005E34C8" w:rsidRDefault="005533D3"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Ces fluorophores portent une charge négative nette et peuvent causer des interactions non spécifiques avec des structures chargées positivement.</w:t>
      </w:r>
    </w:p>
    <w:p w14:paraId="66368353" w14:textId="69E17650" w:rsidR="005533D3" w:rsidRPr="005E34C8" w:rsidRDefault="005533D3"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Ils sont difficiles à utiliser in vivo et sont donc plutôt employés en post-marquages.</w:t>
      </w:r>
    </w:p>
    <w:p w14:paraId="514A575C" w14:textId="0BB20091" w:rsidR="005533D3" w:rsidRPr="005E34C8" w:rsidRDefault="005533D3" w:rsidP="005533D3">
      <w:pPr>
        <w:autoSpaceDE w:val="0"/>
        <w:autoSpaceDN w:val="0"/>
        <w:adjustRightInd w:val="0"/>
        <w:spacing w:after="0" w:line="240" w:lineRule="auto"/>
        <w:jc w:val="both"/>
        <w:rPr>
          <w:rFonts w:ascii="Times New Roman" w:hAnsi="Times New Roman" w:cs="Times New Roman"/>
        </w:rPr>
      </w:pPr>
    </w:p>
    <w:p w14:paraId="6AB4EF49" w14:textId="4E7DE671" w:rsidR="005533D3" w:rsidRPr="005E34C8" w:rsidRDefault="005533D3" w:rsidP="005533D3">
      <w:pPr>
        <w:pStyle w:val="Paragraphedeliste"/>
        <w:numPr>
          <w:ilvl w:val="0"/>
          <w:numId w:val="12"/>
        </w:numPr>
        <w:shd w:val="clear" w:color="auto" w:fill="D6EAAF" w:themeFill="accent1" w:themeFillTint="66"/>
        <w:spacing w:after="0"/>
        <w:jc w:val="center"/>
        <w:rPr>
          <w:rFonts w:ascii="Times New Roman" w:hAnsi="Times New Roman" w:cs="Times New Roman"/>
          <w:i/>
          <w:iCs/>
        </w:rPr>
      </w:pPr>
      <w:r w:rsidRPr="005E34C8">
        <w:rPr>
          <w:rFonts w:ascii="Times New Roman" w:hAnsi="Times New Roman" w:cs="Times New Roman"/>
        </w:rPr>
        <w:t xml:space="preserve">Les quantum dots </w:t>
      </w:r>
    </w:p>
    <w:p w14:paraId="37A73ED7" w14:textId="7298E5E5" w:rsidR="005533D3" w:rsidRPr="005E34C8" w:rsidRDefault="005533D3" w:rsidP="005533D3">
      <w:pPr>
        <w:autoSpaceDE w:val="0"/>
        <w:autoSpaceDN w:val="0"/>
        <w:adjustRightInd w:val="0"/>
        <w:spacing w:after="0" w:line="240" w:lineRule="auto"/>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71552" behindDoc="0" locked="0" layoutInCell="1" allowOverlap="1" wp14:anchorId="6183D184" wp14:editId="5CC26288">
            <wp:simplePos x="0" y="0"/>
            <wp:positionH relativeFrom="column">
              <wp:posOffset>5052060</wp:posOffset>
            </wp:positionH>
            <wp:positionV relativeFrom="paragraph">
              <wp:posOffset>50800</wp:posOffset>
            </wp:positionV>
            <wp:extent cx="1600835" cy="210439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0835" cy="2104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10DB8" w14:textId="51183AB1" w:rsidR="005533D3" w:rsidRPr="005E34C8" w:rsidRDefault="005533D3" w:rsidP="005533D3">
      <w:pPr>
        <w:autoSpaceDE w:val="0"/>
        <w:autoSpaceDN w:val="0"/>
        <w:adjustRightInd w:val="0"/>
        <w:spacing w:after="0" w:line="240" w:lineRule="auto"/>
        <w:rPr>
          <w:rFonts w:ascii="Times New Roman" w:hAnsi="Times New Roman" w:cs="Times New Roman"/>
        </w:rPr>
      </w:pPr>
    </w:p>
    <w:p w14:paraId="3D60D260" w14:textId="0ED93EDF" w:rsidR="005533D3" w:rsidRPr="005E34C8" w:rsidRDefault="005533D3" w:rsidP="005533D3">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Ce sont des cristaux de semi-conducteurs de forme sphérique et de quelques nanomètres de diamètre. La longueur d’onde d’émission est directement reliée à la taille. Avec la même longueur d’onde d’excitation il est possible d’émettre à différentes longueurs d’ondes en utilisant des combinaisons de quantum dots.</w:t>
      </w:r>
    </w:p>
    <w:p w14:paraId="222BECCA" w14:textId="439A3D99" w:rsidR="005533D3" w:rsidRPr="005E34C8" w:rsidRDefault="005533D3" w:rsidP="005533D3">
      <w:pPr>
        <w:autoSpaceDE w:val="0"/>
        <w:autoSpaceDN w:val="0"/>
        <w:adjustRightInd w:val="0"/>
        <w:spacing w:after="0" w:line="240" w:lineRule="auto"/>
        <w:jc w:val="both"/>
        <w:rPr>
          <w:rFonts w:ascii="Times New Roman" w:hAnsi="Times New Roman" w:cs="Times New Roman"/>
        </w:rPr>
      </w:pPr>
    </w:p>
    <w:p w14:paraId="5B08D65E" w14:textId="39CD287A" w:rsidR="005533D3" w:rsidRPr="005E34C8" w:rsidRDefault="005533D3" w:rsidP="005533D3">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noProof/>
        </w:rPr>
        <w:drawing>
          <wp:inline distT="0" distB="0" distL="0" distR="0" wp14:anchorId="67D40C86" wp14:editId="616EC744">
            <wp:extent cx="4606506" cy="1332718"/>
            <wp:effectExtent l="0" t="0" r="381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3010" cy="1334600"/>
                    </a:xfrm>
                    <a:prstGeom prst="rect">
                      <a:avLst/>
                    </a:prstGeom>
                    <a:noFill/>
                    <a:ln>
                      <a:noFill/>
                    </a:ln>
                  </pic:spPr>
                </pic:pic>
              </a:graphicData>
            </a:graphic>
          </wp:inline>
        </w:drawing>
      </w:r>
    </w:p>
    <w:p w14:paraId="3CF91DF5" w14:textId="00EB0E09" w:rsidR="005533D3" w:rsidRPr="005E34C8" w:rsidRDefault="005533D3" w:rsidP="005533D3">
      <w:pPr>
        <w:autoSpaceDE w:val="0"/>
        <w:autoSpaceDN w:val="0"/>
        <w:adjustRightInd w:val="0"/>
        <w:spacing w:after="0" w:line="240" w:lineRule="auto"/>
        <w:jc w:val="both"/>
        <w:rPr>
          <w:rFonts w:ascii="Times New Roman" w:hAnsi="Times New Roman" w:cs="Times New Roman"/>
        </w:rPr>
      </w:pPr>
    </w:p>
    <w:p w14:paraId="34EBE21D" w14:textId="4B8CC88C" w:rsidR="005533D3" w:rsidRPr="005E34C8" w:rsidRDefault="005533D3" w:rsidP="005533D3">
      <w:pPr>
        <w:autoSpaceDE w:val="0"/>
        <w:autoSpaceDN w:val="0"/>
        <w:adjustRightInd w:val="0"/>
        <w:spacing w:after="0" w:line="240" w:lineRule="auto"/>
        <w:rPr>
          <w:rFonts w:ascii="Times New Roman" w:hAnsi="Times New Roman" w:cs="Times New Roman"/>
        </w:rPr>
      </w:pPr>
      <w:r w:rsidRPr="005E34C8">
        <w:rPr>
          <w:rFonts w:ascii="Times New Roman" w:hAnsi="Times New Roman" w:cs="Times New Roman"/>
        </w:rPr>
        <w:t>Les avantages :</w:t>
      </w:r>
    </w:p>
    <w:p w14:paraId="660E63ED" w14:textId="237867AE" w:rsidR="005533D3" w:rsidRPr="005E34C8" w:rsidRDefault="005533D3"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Bandes passantes d’émission étroite (largeur à mi-hauteur 20 nm),</w:t>
      </w:r>
    </w:p>
    <w:p w14:paraId="2BD3C5FA" w14:textId="514DC808" w:rsidR="005533D3" w:rsidRPr="005E34C8" w:rsidRDefault="005533D3"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Opaques aux électrons, un même tissu peut être utilisé en microscopie photonique et électronique,</w:t>
      </w:r>
    </w:p>
    <w:p w14:paraId="725EA064" w14:textId="692617F9" w:rsidR="005533D3" w:rsidRPr="005E34C8" w:rsidRDefault="005533D3"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Intensité de fluorescence très importante (environ 100 fois supérieure aux autres molécules)</w:t>
      </w:r>
    </w:p>
    <w:p w14:paraId="680004FB" w14:textId="685755E3" w:rsidR="005533D3" w:rsidRPr="005E34C8" w:rsidRDefault="005533D3"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 xml:space="preserve">Faible photoblanchiment (durée de vie sous excitation environ 100 fois supérieure aux molécules organiques), </w:t>
      </w:r>
    </w:p>
    <w:p w14:paraId="460D845C" w14:textId="10A8DD58" w:rsidR="005533D3" w:rsidRPr="005E34C8" w:rsidRDefault="005533D3"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Avec une seule longueur d’onde d’excitation on peut suivre différents marqueurs sur une large gamme spectrale (avantage avec le développement de l’imagerie spectrale).</w:t>
      </w:r>
    </w:p>
    <w:p w14:paraId="7FFF0C34" w14:textId="137239CC" w:rsidR="005533D3" w:rsidRPr="005E34C8" w:rsidRDefault="005533D3" w:rsidP="005533D3">
      <w:pPr>
        <w:autoSpaceDE w:val="0"/>
        <w:autoSpaceDN w:val="0"/>
        <w:adjustRightInd w:val="0"/>
        <w:spacing w:after="0" w:line="240" w:lineRule="auto"/>
        <w:rPr>
          <w:rFonts w:ascii="Times New Roman" w:hAnsi="Times New Roman" w:cs="Times New Roman"/>
        </w:rPr>
      </w:pPr>
      <w:r w:rsidRPr="005E34C8">
        <w:rPr>
          <w:rFonts w:ascii="Times New Roman" w:hAnsi="Times New Roman" w:cs="Times New Roman"/>
        </w:rPr>
        <w:t>Les inconvénients :</w:t>
      </w:r>
    </w:p>
    <w:p w14:paraId="31BCE4EE" w14:textId="3784BA53" w:rsidR="005533D3" w:rsidRPr="005E34C8" w:rsidRDefault="005533D3"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Volumineux : nécessitent une perméabilisation en marquage intracellulaire,</w:t>
      </w:r>
    </w:p>
    <w:p w14:paraId="5C056D85" w14:textId="115B85BE" w:rsidR="005533D3" w:rsidRPr="005E34C8" w:rsidRDefault="005533D3" w:rsidP="005533D3">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Peu répandus parmi les produits développés par les fournisseurs.</w:t>
      </w:r>
    </w:p>
    <w:p w14:paraId="27912971" w14:textId="17F9724D" w:rsidR="00892EB0" w:rsidRPr="005E34C8" w:rsidRDefault="00892EB0" w:rsidP="005533D3">
      <w:pPr>
        <w:autoSpaceDE w:val="0"/>
        <w:autoSpaceDN w:val="0"/>
        <w:adjustRightInd w:val="0"/>
        <w:spacing w:after="0" w:line="240" w:lineRule="auto"/>
        <w:jc w:val="both"/>
        <w:rPr>
          <w:rFonts w:ascii="Times New Roman" w:hAnsi="Times New Roman" w:cs="Times New Roman"/>
        </w:rPr>
      </w:pPr>
    </w:p>
    <w:p w14:paraId="3C54E859" w14:textId="321A780C" w:rsidR="007569CE" w:rsidRPr="005E34C8" w:rsidRDefault="002C670F" w:rsidP="002C670F">
      <w:pPr>
        <w:pStyle w:val="Paragraphedeliste"/>
        <w:numPr>
          <w:ilvl w:val="0"/>
          <w:numId w:val="8"/>
        </w:numPr>
        <w:shd w:val="clear" w:color="auto" w:fill="C1DF87" w:themeFill="accent1" w:themeFillTint="99"/>
        <w:spacing w:after="0"/>
        <w:jc w:val="center"/>
        <w:rPr>
          <w:rFonts w:ascii="Times New Roman" w:hAnsi="Times New Roman" w:cs="Times New Roman"/>
          <w:b/>
          <w:bCs/>
          <w:i/>
          <w:iCs/>
        </w:rPr>
      </w:pPr>
      <w:r w:rsidRPr="005E34C8">
        <w:rPr>
          <w:rFonts w:ascii="Times New Roman" w:hAnsi="Times New Roman" w:cs="Times New Roman"/>
          <w:b/>
          <w:bCs/>
          <w:i/>
          <w:iCs/>
        </w:rPr>
        <w:t>Influence</w:t>
      </w:r>
      <w:r w:rsidR="00C63D09" w:rsidRPr="005E34C8">
        <w:rPr>
          <w:rFonts w:ascii="Times New Roman" w:hAnsi="Times New Roman" w:cs="Times New Roman"/>
          <w:b/>
          <w:bCs/>
          <w:i/>
          <w:iCs/>
        </w:rPr>
        <w:t xml:space="preserve"> des paramètres du milieu </w:t>
      </w:r>
    </w:p>
    <w:p w14:paraId="6569254E" w14:textId="4EFE5B89" w:rsidR="002C670F" w:rsidRPr="005E34C8" w:rsidRDefault="004E485B" w:rsidP="00C63D09">
      <w:pPr>
        <w:spacing w:after="0"/>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72576" behindDoc="0" locked="0" layoutInCell="1" allowOverlap="1" wp14:anchorId="10748AA6" wp14:editId="57514D52">
            <wp:simplePos x="0" y="0"/>
            <wp:positionH relativeFrom="column">
              <wp:posOffset>5143500</wp:posOffset>
            </wp:positionH>
            <wp:positionV relativeFrom="paragraph">
              <wp:posOffset>53975</wp:posOffset>
            </wp:positionV>
            <wp:extent cx="1804035" cy="1646555"/>
            <wp:effectExtent l="0" t="0" r="5715"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4035" cy="1646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7B84E" w14:textId="6B413B15" w:rsidR="002C670F" w:rsidRPr="005E34C8" w:rsidRDefault="00C63D09" w:rsidP="002C670F">
      <w:pPr>
        <w:spacing w:after="0"/>
        <w:jc w:val="both"/>
        <w:rPr>
          <w:rFonts w:ascii="Times New Roman" w:hAnsi="Times New Roman" w:cs="Times New Roman"/>
          <w:noProof/>
        </w:rPr>
      </w:pPr>
      <w:r w:rsidRPr="005E34C8">
        <w:rPr>
          <w:rFonts w:ascii="Times New Roman" w:hAnsi="Times New Roman" w:cs="Times New Roman"/>
        </w:rPr>
        <w:t xml:space="preserve">De nombreux paramètre influence le rendement et l’efficacité du fluorochrome (polarité, ph, ions, liaison OH, pression, viscosité, T°, inhibiteurs, potentiel </w:t>
      </w:r>
      <w:r w:rsidR="002C670F" w:rsidRPr="005E34C8">
        <w:rPr>
          <w:rFonts w:ascii="Times New Roman" w:hAnsi="Times New Roman" w:cs="Times New Roman"/>
        </w:rPr>
        <w:t>électrique</w:t>
      </w:r>
      <w:r w:rsidRPr="005E34C8">
        <w:rPr>
          <w:rFonts w:ascii="Times New Roman" w:hAnsi="Times New Roman" w:cs="Times New Roman"/>
        </w:rPr>
        <w:t>)</w:t>
      </w:r>
      <w:r w:rsidR="002C670F" w:rsidRPr="005E34C8">
        <w:rPr>
          <w:rFonts w:ascii="Times New Roman" w:hAnsi="Times New Roman" w:cs="Times New Roman"/>
        </w:rPr>
        <w:t xml:space="preserve">. </w:t>
      </w:r>
    </w:p>
    <w:p w14:paraId="41750D20" w14:textId="77777777" w:rsidR="002C670F" w:rsidRPr="005E34C8" w:rsidRDefault="002C670F" w:rsidP="002C670F">
      <w:pPr>
        <w:spacing w:after="0"/>
        <w:jc w:val="both"/>
        <w:rPr>
          <w:rFonts w:ascii="Times New Roman" w:hAnsi="Times New Roman" w:cs="Times New Roman"/>
          <w:noProof/>
        </w:rPr>
      </w:pPr>
    </w:p>
    <w:p w14:paraId="16561EDE" w14:textId="7E27A6C9" w:rsidR="002C670F" w:rsidRPr="005E34C8" w:rsidRDefault="002C670F" w:rsidP="002C670F">
      <w:pPr>
        <w:pStyle w:val="Paragraphedeliste"/>
        <w:numPr>
          <w:ilvl w:val="0"/>
          <w:numId w:val="5"/>
        </w:numPr>
        <w:spacing w:after="0"/>
        <w:jc w:val="both"/>
        <w:rPr>
          <w:rFonts w:ascii="Times New Roman" w:hAnsi="Times New Roman" w:cs="Times New Roman"/>
        </w:rPr>
      </w:pPr>
      <w:r w:rsidRPr="005E34C8">
        <w:rPr>
          <w:rFonts w:ascii="Times New Roman" w:hAnsi="Times New Roman" w:cs="Times New Roman"/>
        </w:rPr>
        <w:t>L</w:t>
      </w:r>
      <w:r w:rsidR="00C63D09" w:rsidRPr="005E34C8">
        <w:rPr>
          <w:rFonts w:ascii="Times New Roman" w:hAnsi="Times New Roman" w:cs="Times New Roman"/>
        </w:rPr>
        <w:t xml:space="preserve">e </w:t>
      </w:r>
      <w:proofErr w:type="spellStart"/>
      <w:r w:rsidR="00C63D09" w:rsidRPr="005E34C8">
        <w:rPr>
          <w:rFonts w:ascii="Times New Roman" w:hAnsi="Times New Roman" w:cs="Times New Roman"/>
        </w:rPr>
        <w:t>quenching</w:t>
      </w:r>
      <w:proofErr w:type="spellEnd"/>
      <w:r w:rsidR="00C63D09" w:rsidRPr="005E34C8">
        <w:rPr>
          <w:rFonts w:ascii="Times New Roman" w:hAnsi="Times New Roman" w:cs="Times New Roman"/>
        </w:rPr>
        <w:t xml:space="preserve"> est un phénomène de </w:t>
      </w:r>
      <w:r w:rsidRPr="005E34C8">
        <w:rPr>
          <w:rFonts w:ascii="Times New Roman" w:hAnsi="Times New Roman" w:cs="Times New Roman"/>
        </w:rPr>
        <w:t>dissipation</w:t>
      </w:r>
      <w:r w:rsidR="00C63D09" w:rsidRPr="005E34C8">
        <w:rPr>
          <w:rFonts w:ascii="Times New Roman" w:hAnsi="Times New Roman" w:cs="Times New Roman"/>
        </w:rPr>
        <w:t xml:space="preserve"> non </w:t>
      </w:r>
      <w:r w:rsidRPr="005E34C8">
        <w:rPr>
          <w:rFonts w:ascii="Times New Roman" w:hAnsi="Times New Roman" w:cs="Times New Roman"/>
        </w:rPr>
        <w:t>radiative</w:t>
      </w:r>
      <w:r w:rsidR="00C63D09" w:rsidRPr="005E34C8">
        <w:rPr>
          <w:rFonts w:ascii="Times New Roman" w:hAnsi="Times New Roman" w:cs="Times New Roman"/>
        </w:rPr>
        <w:t xml:space="preserve"> de l’énergie par </w:t>
      </w:r>
      <w:r w:rsidRPr="005E34C8">
        <w:rPr>
          <w:rFonts w:ascii="Times New Roman" w:hAnsi="Times New Roman" w:cs="Times New Roman"/>
        </w:rPr>
        <w:t>l</w:t>
      </w:r>
      <w:r w:rsidR="00C63D09" w:rsidRPr="005E34C8">
        <w:rPr>
          <w:rFonts w:ascii="Times New Roman" w:hAnsi="Times New Roman" w:cs="Times New Roman"/>
        </w:rPr>
        <w:t>e fluorochrome au moyen d’une autre molécule</w:t>
      </w:r>
      <w:r w:rsidRPr="005E34C8">
        <w:rPr>
          <w:rFonts w:ascii="Times New Roman" w:hAnsi="Times New Roman" w:cs="Times New Roman"/>
        </w:rPr>
        <w:t xml:space="preserve">. </w:t>
      </w:r>
      <w:r w:rsidR="00C63D09" w:rsidRPr="005E34C8">
        <w:rPr>
          <w:rFonts w:ascii="Times New Roman" w:hAnsi="Times New Roman" w:cs="Times New Roman"/>
        </w:rPr>
        <w:t xml:space="preserve">Il peut être de </w:t>
      </w:r>
      <w:r w:rsidRPr="005E34C8">
        <w:rPr>
          <w:rFonts w:ascii="Times New Roman" w:hAnsi="Times New Roman" w:cs="Times New Roman"/>
        </w:rPr>
        <w:t>deux</w:t>
      </w:r>
      <w:r w:rsidR="00C63D09" w:rsidRPr="005E34C8">
        <w:rPr>
          <w:rFonts w:ascii="Times New Roman" w:hAnsi="Times New Roman" w:cs="Times New Roman"/>
        </w:rPr>
        <w:t xml:space="preserve"> types</w:t>
      </w:r>
      <w:r w:rsidRPr="005E34C8">
        <w:rPr>
          <w:rFonts w:ascii="Times New Roman" w:hAnsi="Times New Roman" w:cs="Times New Roman"/>
        </w:rPr>
        <w:t xml:space="preserve"> : collisionnel lorsqu’il est liée au contact aléatoire entre le fluorophore et le « </w:t>
      </w:r>
      <w:proofErr w:type="spellStart"/>
      <w:r w:rsidRPr="005E34C8">
        <w:rPr>
          <w:rFonts w:ascii="Times New Roman" w:hAnsi="Times New Roman" w:cs="Times New Roman"/>
        </w:rPr>
        <w:t>quencheur</w:t>
      </w:r>
      <w:proofErr w:type="spellEnd"/>
      <w:r w:rsidRPr="005E34C8">
        <w:rPr>
          <w:rFonts w:ascii="Times New Roman" w:hAnsi="Times New Roman" w:cs="Times New Roman"/>
        </w:rPr>
        <w:t xml:space="preserve"> », ou statique lorsque le fluorophore forme un complexe stable avec une autre molécule qui altère ses propriétés de fluorescence.</w:t>
      </w:r>
    </w:p>
    <w:p w14:paraId="0147923F" w14:textId="13517E85" w:rsidR="002C670F" w:rsidRPr="005E34C8" w:rsidRDefault="00C92520" w:rsidP="002C670F">
      <w:pPr>
        <w:pStyle w:val="Paragraphedeliste"/>
        <w:numPr>
          <w:ilvl w:val="0"/>
          <w:numId w:val="5"/>
        </w:numPr>
        <w:autoSpaceDE w:val="0"/>
        <w:autoSpaceDN w:val="0"/>
        <w:adjustRightInd w:val="0"/>
        <w:spacing w:after="0" w:line="240" w:lineRule="auto"/>
        <w:rPr>
          <w:rFonts w:ascii="Times New Roman" w:hAnsi="Times New Roman" w:cs="Times New Roman"/>
        </w:rPr>
      </w:pPr>
      <w:r w:rsidRPr="005E34C8">
        <w:rPr>
          <w:rFonts w:ascii="Times New Roman" w:hAnsi="Times New Roman" w:cs="Times New Roman"/>
          <w:noProof/>
        </w:rPr>
        <w:lastRenderedPageBreak/>
        <w:drawing>
          <wp:anchor distT="0" distB="0" distL="114300" distR="114300" simplePos="0" relativeHeight="251673600" behindDoc="0" locked="0" layoutInCell="1" allowOverlap="1" wp14:anchorId="24970329" wp14:editId="78A1FD5C">
            <wp:simplePos x="0" y="0"/>
            <wp:positionH relativeFrom="column">
              <wp:posOffset>4293323</wp:posOffset>
            </wp:positionH>
            <wp:positionV relativeFrom="paragraph">
              <wp:posOffset>0</wp:posOffset>
            </wp:positionV>
            <wp:extent cx="2599525" cy="2494816"/>
            <wp:effectExtent l="0" t="0" r="0" b="127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9525" cy="24948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670F" w:rsidRPr="005E34C8">
        <w:rPr>
          <w:rFonts w:ascii="Times New Roman" w:hAnsi="Times New Roman" w:cs="Times New Roman"/>
        </w:rPr>
        <w:t>Le pH altère la protonation de certaines fonctions chimiques des fluorophores modifiant ainsi leur spectre d’émission.</w:t>
      </w:r>
    </w:p>
    <w:p w14:paraId="4365F016" w14:textId="79357835" w:rsidR="002C670F" w:rsidRPr="005E34C8" w:rsidRDefault="002C670F" w:rsidP="002C670F">
      <w:pPr>
        <w:autoSpaceDE w:val="0"/>
        <w:autoSpaceDN w:val="0"/>
        <w:adjustRightInd w:val="0"/>
        <w:spacing w:after="0" w:line="240" w:lineRule="auto"/>
        <w:rPr>
          <w:rFonts w:ascii="Times New Roman" w:hAnsi="Times New Roman" w:cs="Times New Roman"/>
        </w:rPr>
      </w:pPr>
    </w:p>
    <w:p w14:paraId="7AC03263" w14:textId="1E70F47A" w:rsidR="002C670F" w:rsidRPr="005E34C8" w:rsidRDefault="002C670F" w:rsidP="002C670F">
      <w:pPr>
        <w:pStyle w:val="Paragraphedeliste"/>
        <w:numPr>
          <w:ilvl w:val="0"/>
          <w:numId w:val="5"/>
        </w:numPr>
        <w:autoSpaceDE w:val="0"/>
        <w:autoSpaceDN w:val="0"/>
        <w:adjustRightInd w:val="0"/>
        <w:spacing w:after="1187" w:line="240" w:lineRule="auto"/>
        <w:rPr>
          <w:rFonts w:ascii="Times New Roman" w:hAnsi="Times New Roman" w:cs="Times New Roman"/>
        </w:rPr>
      </w:pPr>
      <w:r w:rsidRPr="005E34C8">
        <w:rPr>
          <w:rFonts w:ascii="Times New Roman" w:hAnsi="Times New Roman" w:cs="Times New Roman"/>
        </w:rPr>
        <w:t>La polarité du solvant modifie aussi le spectre des fluorophores</w:t>
      </w:r>
      <w:r w:rsidR="004E485B" w:rsidRPr="005E34C8">
        <w:rPr>
          <w:rFonts w:ascii="Times New Roman" w:hAnsi="Times New Roman" w:cs="Times New Roman"/>
        </w:rPr>
        <w:t xml:space="preserve"> </w:t>
      </w:r>
      <w:r w:rsidRPr="005E34C8">
        <w:rPr>
          <w:rFonts w:ascii="Times New Roman" w:hAnsi="Times New Roman" w:cs="Times New Roman"/>
        </w:rPr>
        <w:t>: un solvant de faible polarité diminue la longueur d’onde d’émission.</w:t>
      </w:r>
    </w:p>
    <w:p w14:paraId="1E920A19" w14:textId="5B8EC0D8" w:rsidR="002C670F" w:rsidRPr="005E34C8" w:rsidRDefault="002C670F" w:rsidP="002C670F">
      <w:pPr>
        <w:pStyle w:val="Paragraphedeliste"/>
        <w:rPr>
          <w:rFonts w:ascii="Times New Roman" w:hAnsi="Times New Roman" w:cs="Times New Roman"/>
        </w:rPr>
      </w:pPr>
    </w:p>
    <w:p w14:paraId="1F66AEC7" w14:textId="22022992" w:rsidR="002C670F" w:rsidRPr="005E34C8" w:rsidRDefault="002C670F" w:rsidP="004E485B">
      <w:pPr>
        <w:pStyle w:val="Paragraphedeliste"/>
        <w:numPr>
          <w:ilvl w:val="0"/>
          <w:numId w:val="5"/>
        </w:numPr>
        <w:autoSpaceDE w:val="0"/>
        <w:autoSpaceDN w:val="0"/>
        <w:adjustRightInd w:val="0"/>
        <w:spacing w:after="0" w:line="240" w:lineRule="auto"/>
        <w:rPr>
          <w:rFonts w:ascii="Times New Roman" w:hAnsi="Times New Roman" w:cs="Times New Roman"/>
        </w:rPr>
      </w:pPr>
      <w:r w:rsidRPr="005E34C8">
        <w:rPr>
          <w:rFonts w:ascii="Times New Roman" w:hAnsi="Times New Roman" w:cs="Times New Roman"/>
        </w:rPr>
        <w:t xml:space="preserve">La viscosité du solvant joue pour sa part un rôle sur le </w:t>
      </w:r>
      <w:proofErr w:type="spellStart"/>
      <w:r w:rsidRPr="005E34C8">
        <w:rPr>
          <w:rFonts w:ascii="Times New Roman" w:hAnsi="Times New Roman" w:cs="Times New Roman"/>
        </w:rPr>
        <w:t>quenching</w:t>
      </w:r>
      <w:proofErr w:type="spellEnd"/>
      <w:r w:rsidR="004E485B" w:rsidRPr="005E34C8">
        <w:rPr>
          <w:rFonts w:ascii="Times New Roman" w:hAnsi="Times New Roman" w:cs="Times New Roman"/>
        </w:rPr>
        <w:t xml:space="preserve"> </w:t>
      </w:r>
      <w:r w:rsidRPr="005E34C8">
        <w:rPr>
          <w:rFonts w:ascii="Times New Roman" w:hAnsi="Times New Roman" w:cs="Times New Roman"/>
        </w:rPr>
        <w:t xml:space="preserve">et la déperdition de fluorescence : un solvant plus visqueux défavorise les collisions entre </w:t>
      </w:r>
      <w:r w:rsidR="004E485B" w:rsidRPr="005E34C8">
        <w:rPr>
          <w:rFonts w:ascii="Times New Roman" w:hAnsi="Times New Roman" w:cs="Times New Roman"/>
        </w:rPr>
        <w:t xml:space="preserve">le fluorophore </w:t>
      </w:r>
      <w:r w:rsidRPr="005E34C8">
        <w:rPr>
          <w:rFonts w:ascii="Times New Roman" w:hAnsi="Times New Roman" w:cs="Times New Roman"/>
        </w:rPr>
        <w:t xml:space="preserve">et d’autres molécules (telles qu’un </w:t>
      </w:r>
      <w:proofErr w:type="spellStart"/>
      <w:r w:rsidRPr="005E34C8">
        <w:rPr>
          <w:rFonts w:ascii="Times New Roman" w:hAnsi="Times New Roman" w:cs="Times New Roman"/>
        </w:rPr>
        <w:t>quencheur</w:t>
      </w:r>
      <w:proofErr w:type="spellEnd"/>
      <w:r w:rsidR="004E485B" w:rsidRPr="005E34C8">
        <w:rPr>
          <w:rFonts w:ascii="Times New Roman" w:hAnsi="Times New Roman" w:cs="Times New Roman"/>
        </w:rPr>
        <w:t xml:space="preserve"> </w:t>
      </w:r>
      <w:r w:rsidRPr="005E34C8">
        <w:rPr>
          <w:rFonts w:ascii="Times New Roman" w:hAnsi="Times New Roman" w:cs="Times New Roman"/>
        </w:rPr>
        <w:t>ou l’oxygène).</w:t>
      </w:r>
    </w:p>
    <w:p w14:paraId="36DC3603" w14:textId="5999A127" w:rsidR="004E485B" w:rsidRPr="005E34C8" w:rsidRDefault="004E485B" w:rsidP="004E485B">
      <w:pPr>
        <w:autoSpaceDE w:val="0"/>
        <w:autoSpaceDN w:val="0"/>
        <w:adjustRightInd w:val="0"/>
        <w:spacing w:after="0" w:line="240" w:lineRule="auto"/>
        <w:rPr>
          <w:rFonts w:ascii="Times New Roman" w:hAnsi="Times New Roman" w:cs="Times New Roman"/>
        </w:rPr>
      </w:pPr>
    </w:p>
    <w:p w14:paraId="3FC800C5" w14:textId="2E0B9DD9" w:rsidR="004E485B" w:rsidRPr="005E34C8" w:rsidRDefault="004E485B" w:rsidP="004E485B">
      <w:pPr>
        <w:autoSpaceDE w:val="0"/>
        <w:autoSpaceDN w:val="0"/>
        <w:adjustRightInd w:val="0"/>
        <w:spacing w:after="0" w:line="240" w:lineRule="auto"/>
        <w:rPr>
          <w:rFonts w:ascii="Times New Roman" w:hAnsi="Times New Roman" w:cs="Times New Roman"/>
        </w:rPr>
      </w:pPr>
    </w:p>
    <w:p w14:paraId="4FE875E3" w14:textId="1EDB4CDD" w:rsidR="002C670F" w:rsidRPr="005E34C8" w:rsidRDefault="002C670F" w:rsidP="00C63D09">
      <w:pPr>
        <w:spacing w:after="0"/>
        <w:rPr>
          <w:rFonts w:ascii="Times New Roman" w:hAnsi="Times New Roman" w:cs="Times New Roman"/>
        </w:rPr>
      </w:pPr>
    </w:p>
    <w:p w14:paraId="1A3E4C63" w14:textId="7253CD7A" w:rsidR="00C92520" w:rsidRPr="005E34C8" w:rsidRDefault="00C92520" w:rsidP="00C63D09">
      <w:pPr>
        <w:spacing w:after="0"/>
        <w:rPr>
          <w:rFonts w:ascii="Times New Roman" w:hAnsi="Times New Roman" w:cs="Times New Roman"/>
        </w:rPr>
      </w:pPr>
    </w:p>
    <w:p w14:paraId="13FEC220" w14:textId="50EC4C65" w:rsidR="00C92520" w:rsidRPr="005E34C8" w:rsidRDefault="00C92520" w:rsidP="00C92520">
      <w:pPr>
        <w:pStyle w:val="Paragraphedeliste"/>
        <w:numPr>
          <w:ilvl w:val="0"/>
          <w:numId w:val="15"/>
        </w:numPr>
        <w:shd w:val="clear" w:color="auto" w:fill="D6EAAF" w:themeFill="accent1" w:themeFillTint="66"/>
        <w:spacing w:after="0"/>
        <w:jc w:val="center"/>
        <w:rPr>
          <w:rFonts w:ascii="Times New Roman" w:hAnsi="Times New Roman" w:cs="Times New Roman"/>
        </w:rPr>
      </w:pPr>
      <w:r w:rsidRPr="005E34C8">
        <w:rPr>
          <w:rFonts w:ascii="Times New Roman" w:hAnsi="Times New Roman" w:cs="Times New Roman"/>
        </w:rPr>
        <w:t xml:space="preserve">La déperdition de la fluorescence et sa réduction </w:t>
      </w:r>
    </w:p>
    <w:p w14:paraId="143B9A68" w14:textId="77777777" w:rsidR="00C92520" w:rsidRPr="005E34C8" w:rsidRDefault="00C92520" w:rsidP="00C92520">
      <w:pPr>
        <w:spacing w:after="0"/>
        <w:rPr>
          <w:rFonts w:ascii="Times New Roman" w:hAnsi="Times New Roman" w:cs="Times New Roman"/>
        </w:rPr>
      </w:pPr>
    </w:p>
    <w:p w14:paraId="60D3C059" w14:textId="77777777" w:rsidR="00C92520" w:rsidRPr="005E34C8" w:rsidRDefault="00C92520" w:rsidP="005A6C24">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Le photoblanchiment (</w:t>
      </w:r>
      <w:proofErr w:type="spellStart"/>
      <w:r w:rsidRPr="005E34C8">
        <w:rPr>
          <w:rFonts w:ascii="Times New Roman" w:hAnsi="Times New Roman" w:cs="Times New Roman"/>
        </w:rPr>
        <w:t>Photobleaching</w:t>
      </w:r>
      <w:proofErr w:type="spellEnd"/>
      <w:r w:rsidRPr="005E34C8">
        <w:rPr>
          <w:rFonts w:ascii="Times New Roman" w:hAnsi="Times New Roman" w:cs="Times New Roman"/>
        </w:rPr>
        <w:t>) correspond à la perte plus ou moins rapide de fluorescence au cours du temps par hyperexcitation lumineuse aboutissant à la destruction de la molécule en présence d’oxygène.</w:t>
      </w:r>
    </w:p>
    <w:p w14:paraId="76B7C01A" w14:textId="77777777" w:rsidR="00C92520" w:rsidRPr="005E34C8" w:rsidRDefault="00C92520" w:rsidP="005A6C24">
      <w:pPr>
        <w:autoSpaceDE w:val="0"/>
        <w:autoSpaceDN w:val="0"/>
        <w:adjustRightInd w:val="0"/>
        <w:spacing w:after="0" w:line="240" w:lineRule="auto"/>
        <w:jc w:val="both"/>
        <w:rPr>
          <w:rFonts w:ascii="Times New Roman" w:hAnsi="Times New Roman" w:cs="Times New Roman"/>
        </w:rPr>
      </w:pPr>
    </w:p>
    <w:p w14:paraId="15B8A0FA" w14:textId="297AA209" w:rsidR="005A6C24" w:rsidRPr="005E34C8" w:rsidRDefault="00C92520" w:rsidP="005A6C24">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Le fading correspond à la perte lente de fluorescence par simple oxydation sans illumination.</w:t>
      </w:r>
      <w:r w:rsidR="005A6C24" w:rsidRPr="005E34C8">
        <w:rPr>
          <w:rFonts w:ascii="Times New Roman" w:hAnsi="Times New Roman" w:cs="Times New Roman"/>
        </w:rPr>
        <w:t xml:space="preserve"> </w:t>
      </w:r>
      <w:r w:rsidRPr="005E34C8">
        <w:rPr>
          <w:rFonts w:ascii="Times New Roman" w:hAnsi="Times New Roman" w:cs="Times New Roman"/>
        </w:rPr>
        <w:t>C’est en relation avec les propriétés intrinsèques du fluorophore.</w:t>
      </w:r>
      <w:r w:rsidR="005A6C24" w:rsidRPr="005E34C8">
        <w:rPr>
          <w:rFonts w:ascii="Times New Roman" w:hAnsi="Times New Roman" w:cs="Times New Roman"/>
        </w:rPr>
        <w:t xml:space="preserve"> </w:t>
      </w:r>
      <w:r w:rsidRPr="005E34C8">
        <w:rPr>
          <w:rFonts w:ascii="Times New Roman" w:hAnsi="Times New Roman" w:cs="Times New Roman"/>
        </w:rPr>
        <w:t>Un fluorophore</w:t>
      </w:r>
      <w:r w:rsidR="005A6C24" w:rsidRPr="005E34C8">
        <w:rPr>
          <w:rFonts w:ascii="Times New Roman" w:hAnsi="Times New Roman" w:cs="Times New Roman"/>
        </w:rPr>
        <w:t xml:space="preserve"> </w:t>
      </w:r>
      <w:r w:rsidRPr="005E34C8">
        <w:rPr>
          <w:rFonts w:ascii="Times New Roman" w:hAnsi="Times New Roman" w:cs="Times New Roman"/>
        </w:rPr>
        <w:t>ne peut émettre qu’un nombre fini de photons &lt;10</w:t>
      </w:r>
      <w:r w:rsidRPr="005E34C8">
        <w:rPr>
          <w:rFonts w:ascii="Times New Roman" w:hAnsi="Times New Roman" w:cs="Times New Roman"/>
          <w:vertAlign w:val="superscript"/>
        </w:rPr>
        <w:t>6</w:t>
      </w:r>
      <w:r w:rsidRPr="005E34C8">
        <w:rPr>
          <w:rFonts w:ascii="Times New Roman" w:hAnsi="Times New Roman" w:cs="Times New Roman"/>
        </w:rPr>
        <w:t>.</w:t>
      </w:r>
    </w:p>
    <w:p w14:paraId="40E72743" w14:textId="76E9D5AB" w:rsidR="005A6C24" w:rsidRPr="005E34C8" w:rsidRDefault="005A6C24" w:rsidP="005A6C24">
      <w:pPr>
        <w:autoSpaceDE w:val="0"/>
        <w:autoSpaceDN w:val="0"/>
        <w:adjustRightInd w:val="0"/>
        <w:spacing w:after="0" w:line="240" w:lineRule="auto"/>
        <w:jc w:val="both"/>
        <w:rPr>
          <w:rFonts w:ascii="Times New Roman" w:hAnsi="Times New Roman" w:cs="Times New Roman"/>
        </w:rPr>
      </w:pPr>
    </w:p>
    <w:p w14:paraId="427AC3C0" w14:textId="542D80F9" w:rsidR="005A6C24" w:rsidRPr="005E34C8" w:rsidRDefault="005A6C24" w:rsidP="005A6C24">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 xml:space="preserve">Retarder la perte de fluorescence due au </w:t>
      </w:r>
      <w:proofErr w:type="spellStart"/>
      <w:r w:rsidRPr="005E34C8">
        <w:rPr>
          <w:rFonts w:ascii="Times New Roman" w:hAnsi="Times New Roman" w:cs="Times New Roman"/>
        </w:rPr>
        <w:t>photobleaching</w:t>
      </w:r>
      <w:proofErr w:type="spellEnd"/>
      <w:r w:rsidRPr="005E34C8">
        <w:rPr>
          <w:rFonts w:ascii="Times New Roman" w:hAnsi="Times New Roman" w:cs="Times New Roman"/>
        </w:rPr>
        <w:t xml:space="preserve"> et au </w:t>
      </w:r>
      <w:proofErr w:type="spellStart"/>
      <w:r w:rsidRPr="005E34C8">
        <w:rPr>
          <w:rFonts w:ascii="Times New Roman" w:hAnsi="Times New Roman" w:cs="Times New Roman"/>
        </w:rPr>
        <w:t>quenching</w:t>
      </w:r>
      <w:proofErr w:type="spellEnd"/>
      <w:r w:rsidRPr="005E34C8">
        <w:rPr>
          <w:rFonts w:ascii="Times New Roman" w:hAnsi="Times New Roman" w:cs="Times New Roman"/>
        </w:rPr>
        <w:t xml:space="preserve"> :</w:t>
      </w:r>
    </w:p>
    <w:p w14:paraId="2934D8AF" w14:textId="77777777"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Enlever l’oxygène du milieu de montage.</w:t>
      </w:r>
    </w:p>
    <w:p w14:paraId="64CE3270" w14:textId="77777777"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Augmenter la viscosité du milieu de montage (glycérol) pour limiter la diffusion de l’oxygène et des radicaux libres.</w:t>
      </w:r>
    </w:p>
    <w:p w14:paraId="4C764947" w14:textId="77777777"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Une fois le montage réalisé bien luter/vernir les bords de la lamelle.</w:t>
      </w:r>
    </w:p>
    <w:p w14:paraId="27772F64" w14:textId="2261CCD9"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Après une observation avec de l’huile à immersion, enlever l’huile.</w:t>
      </w:r>
    </w:p>
    <w:p w14:paraId="1FEBCAF8" w14:textId="77777777"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Préserver les champs non observés en utilisant le diaphragme de champ.</w:t>
      </w:r>
    </w:p>
    <w:p w14:paraId="2F449F04" w14:textId="33D65227"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 xml:space="preserve">Utiliser les filtres de densité pour atténuer l’excitation. </w:t>
      </w:r>
    </w:p>
    <w:p w14:paraId="401A75A3" w14:textId="1A56B70E" w:rsidR="005A6C24" w:rsidRPr="005E34C8" w:rsidRDefault="005A6C24" w:rsidP="005A6C24">
      <w:pPr>
        <w:autoSpaceDE w:val="0"/>
        <w:autoSpaceDN w:val="0"/>
        <w:adjustRightInd w:val="0"/>
        <w:spacing w:after="0" w:line="240" w:lineRule="auto"/>
        <w:jc w:val="both"/>
        <w:rPr>
          <w:rFonts w:ascii="Times New Roman" w:hAnsi="Times New Roman" w:cs="Times New Roman"/>
        </w:rPr>
      </w:pPr>
    </w:p>
    <w:p w14:paraId="0BB960E4" w14:textId="09BF5930" w:rsidR="005A6C24" w:rsidRPr="005E34C8" w:rsidRDefault="005A6C24" w:rsidP="005A6C24">
      <w:pPr>
        <w:pStyle w:val="Paragraphedeliste"/>
        <w:numPr>
          <w:ilvl w:val="0"/>
          <w:numId w:val="8"/>
        </w:numPr>
        <w:shd w:val="clear" w:color="auto" w:fill="C1DF87" w:themeFill="accent1" w:themeFillTint="99"/>
        <w:spacing w:after="0"/>
        <w:jc w:val="center"/>
        <w:rPr>
          <w:rFonts w:ascii="Times New Roman" w:hAnsi="Times New Roman" w:cs="Times New Roman"/>
          <w:b/>
          <w:bCs/>
          <w:i/>
          <w:iCs/>
        </w:rPr>
      </w:pPr>
      <w:r w:rsidRPr="005E34C8">
        <w:rPr>
          <w:rFonts w:ascii="Times New Roman" w:hAnsi="Times New Roman" w:cs="Times New Roman"/>
          <w:b/>
          <w:bCs/>
          <w:i/>
          <w:iCs/>
        </w:rPr>
        <w:t xml:space="preserve">Critères de choix d’un bon fluorochrome </w:t>
      </w:r>
    </w:p>
    <w:p w14:paraId="75AFB9E4" w14:textId="4AC8AD43" w:rsidR="005A6C24" w:rsidRPr="005E34C8" w:rsidRDefault="005A6C24" w:rsidP="005A6C24">
      <w:pPr>
        <w:autoSpaceDE w:val="0"/>
        <w:autoSpaceDN w:val="0"/>
        <w:adjustRightInd w:val="0"/>
        <w:spacing w:after="0" w:line="240" w:lineRule="auto"/>
        <w:jc w:val="both"/>
        <w:rPr>
          <w:rFonts w:ascii="Times New Roman" w:hAnsi="Times New Roman" w:cs="Times New Roman"/>
        </w:rPr>
      </w:pPr>
    </w:p>
    <w:p w14:paraId="2553A254" w14:textId="0101915D" w:rsidR="005A6C24" w:rsidRPr="005E34C8" w:rsidRDefault="005A6C24" w:rsidP="005A6C24">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Les critères remplis par un bon fluorochrome :</w:t>
      </w:r>
    </w:p>
    <w:p w14:paraId="494AC253" w14:textId="4D625681"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 xml:space="preserve">Un fort coefficient d’extinction molaire </w:t>
      </w:r>
      <w:r w:rsidR="0037701E" w:rsidRPr="005E34C8">
        <w:rPr>
          <w:rFonts w:ascii="Times New Roman" w:hAnsi="Times New Roman" w:cs="Times New Roman"/>
        </w:rPr>
        <w:t>ϵ</w:t>
      </w:r>
      <w:r w:rsidRPr="005E34C8">
        <w:rPr>
          <w:rFonts w:ascii="Times New Roman" w:hAnsi="Times New Roman" w:cs="Times New Roman"/>
        </w:rPr>
        <w:t>.</w:t>
      </w:r>
    </w:p>
    <w:p w14:paraId="540DC27E" w14:textId="52ECD142"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 xml:space="preserve">Un fort rendement quantique de fluorescence </w:t>
      </w:r>
      <w:proofErr w:type="spellStart"/>
      <w:r w:rsidRPr="005E34C8">
        <w:rPr>
          <w:rFonts w:ascii="Times New Roman" w:hAnsi="Times New Roman" w:cs="Times New Roman"/>
        </w:rPr>
        <w:t>Φ</w:t>
      </w:r>
      <w:r w:rsidRPr="005E34C8">
        <w:rPr>
          <w:rFonts w:ascii="Times New Roman" w:hAnsi="Times New Roman" w:cs="Times New Roman"/>
          <w:vertAlign w:val="subscript"/>
        </w:rPr>
        <w:t>f</w:t>
      </w:r>
      <w:proofErr w:type="spellEnd"/>
      <w:r w:rsidRPr="005E34C8">
        <w:rPr>
          <w:rFonts w:ascii="Times New Roman" w:hAnsi="Times New Roman" w:cs="Times New Roman"/>
        </w:rPr>
        <w:t xml:space="preserve"> (&gt;0,8).</w:t>
      </w:r>
    </w:p>
    <w:p w14:paraId="2EEB3B88" w14:textId="0040110C"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Un faible rendement triplet.</w:t>
      </w:r>
    </w:p>
    <w:p w14:paraId="1157AF7E" w14:textId="15C14E13"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Une durée de vie de l’état excité t</w:t>
      </w:r>
      <w:r w:rsidRPr="005E34C8">
        <w:rPr>
          <w:rFonts w:ascii="Times New Roman" w:hAnsi="Times New Roman" w:cs="Times New Roman"/>
          <w:vertAlign w:val="subscript"/>
        </w:rPr>
        <w:t>f</w:t>
      </w:r>
      <w:r w:rsidRPr="005E34C8">
        <w:rPr>
          <w:rFonts w:ascii="Times New Roman" w:hAnsi="Times New Roman" w:cs="Times New Roman"/>
        </w:rPr>
        <w:t xml:space="preserve"> courte (quelques ns).</w:t>
      </w:r>
    </w:p>
    <w:p w14:paraId="6BF43B81" w14:textId="66BD1BA6"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Un fort décalage de Stokes.</w:t>
      </w:r>
    </w:p>
    <w:p w14:paraId="139BAFB0" w14:textId="1AE96AC9"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Un faible photoblanchiment (plusieurs secondes au minimum).</w:t>
      </w:r>
    </w:p>
    <w:p w14:paraId="56AFB519" w14:textId="54198F82"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Une bonne résistance aux conditions physico-chimiques du milieu.</w:t>
      </w:r>
    </w:p>
    <w:p w14:paraId="2DC368D5" w14:textId="273BF16F" w:rsidR="005A6C24" w:rsidRPr="005E34C8" w:rsidRDefault="005A6C24" w:rsidP="005A6C24">
      <w:pPr>
        <w:pStyle w:val="Paragraphedeliste"/>
        <w:numPr>
          <w:ilvl w:val="0"/>
          <w:numId w:val="5"/>
        </w:num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 xml:space="preserve">Mais il doit surtout être adapté aux contraintes de la démarche expérimentale mise en œuvre : </w:t>
      </w:r>
      <w:r w:rsidR="0037701E" w:rsidRPr="005E34C8">
        <w:rPr>
          <w:rFonts w:ascii="Times New Roman" w:hAnsi="Times New Roman" w:cs="Times New Roman"/>
        </w:rPr>
        <w:t>auto-fluorescence</w:t>
      </w:r>
      <w:r w:rsidRPr="005E34C8">
        <w:rPr>
          <w:rFonts w:ascii="Times New Roman" w:hAnsi="Times New Roman" w:cs="Times New Roman"/>
        </w:rPr>
        <w:t xml:space="preserve"> du système étudié, expérience sur échantillon vivant ou fixé, vectorisation, suivi cinétique, équipement disponible, etc.</w:t>
      </w:r>
    </w:p>
    <w:p w14:paraId="20DB492B" w14:textId="7BF3C150" w:rsidR="005A6C24" w:rsidRPr="005E34C8" w:rsidRDefault="005A6C24" w:rsidP="005A6C24">
      <w:pPr>
        <w:autoSpaceDE w:val="0"/>
        <w:autoSpaceDN w:val="0"/>
        <w:adjustRightInd w:val="0"/>
        <w:spacing w:after="0" w:line="240" w:lineRule="auto"/>
        <w:jc w:val="both"/>
        <w:rPr>
          <w:rFonts w:ascii="Times New Roman" w:hAnsi="Times New Roman" w:cs="Times New Roman"/>
        </w:rPr>
      </w:pPr>
    </w:p>
    <w:p w14:paraId="1DF0C5B4" w14:textId="44D125D9" w:rsidR="00D40E28" w:rsidRPr="005E34C8" w:rsidRDefault="0037701E" w:rsidP="0037701E">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Cas d’un mono-marquage simple : On applique les critères précédents en tenant compte des contraintes</w:t>
      </w:r>
    </w:p>
    <w:p w14:paraId="29236A51" w14:textId="7ADCA705" w:rsidR="004F6349" w:rsidRPr="005E34C8" w:rsidRDefault="004F6349" w:rsidP="0037701E">
      <w:pPr>
        <w:autoSpaceDE w:val="0"/>
        <w:autoSpaceDN w:val="0"/>
        <w:adjustRightInd w:val="0"/>
        <w:spacing w:after="0" w:line="240" w:lineRule="auto"/>
        <w:jc w:val="both"/>
        <w:rPr>
          <w:rFonts w:ascii="Times New Roman" w:hAnsi="Times New Roman" w:cs="Times New Roman"/>
        </w:rPr>
      </w:pPr>
    </w:p>
    <w:p w14:paraId="26A5CABA" w14:textId="408B06C3" w:rsidR="0037701E" w:rsidRPr="005E34C8" w:rsidRDefault="004F6349" w:rsidP="0037701E">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 xml:space="preserve"> </w:t>
      </w:r>
      <w:r w:rsidR="0037701E" w:rsidRPr="005E34C8">
        <w:rPr>
          <w:rFonts w:ascii="Times New Roman" w:hAnsi="Times New Roman" w:cs="Times New Roman"/>
        </w:rPr>
        <w:t xml:space="preserve">Cas d’un multimarquage : </w:t>
      </w:r>
    </w:p>
    <w:p w14:paraId="5664DFDB" w14:textId="3ADB71F4" w:rsidR="0037701E" w:rsidRPr="005E34C8" w:rsidRDefault="0037701E" w:rsidP="0037701E">
      <w:pPr>
        <w:pStyle w:val="Paragraphedeliste"/>
        <w:numPr>
          <w:ilvl w:val="0"/>
          <w:numId w:val="5"/>
        </w:numPr>
        <w:autoSpaceDE w:val="0"/>
        <w:autoSpaceDN w:val="0"/>
        <w:adjustRightInd w:val="0"/>
        <w:spacing w:after="381" w:line="240" w:lineRule="auto"/>
        <w:rPr>
          <w:rFonts w:ascii="Times New Roman" w:hAnsi="Times New Roman" w:cs="Times New Roman"/>
        </w:rPr>
      </w:pPr>
      <w:r w:rsidRPr="005E34C8">
        <w:rPr>
          <w:rFonts w:ascii="Times New Roman" w:hAnsi="Times New Roman" w:cs="Times New Roman"/>
        </w:rPr>
        <w:t>Eviter d’utiliser des fluorochromes dont les spectres d’absorption ou d’émission se recouvrent (confusion dans l’interprétation des signaux de l’un et l’autre).</w:t>
      </w:r>
    </w:p>
    <w:p w14:paraId="09D1B80F" w14:textId="5F08EDE1" w:rsidR="0037701E" w:rsidRPr="005E34C8" w:rsidRDefault="0037701E" w:rsidP="0037701E">
      <w:pPr>
        <w:pStyle w:val="Paragraphedeliste"/>
        <w:numPr>
          <w:ilvl w:val="0"/>
          <w:numId w:val="5"/>
        </w:numPr>
        <w:autoSpaceDE w:val="0"/>
        <w:autoSpaceDN w:val="0"/>
        <w:adjustRightInd w:val="0"/>
        <w:spacing w:after="381" w:line="240" w:lineRule="auto"/>
        <w:rPr>
          <w:rFonts w:ascii="Times New Roman" w:hAnsi="Times New Roman" w:cs="Times New Roman"/>
        </w:rPr>
      </w:pPr>
      <w:r w:rsidRPr="005E34C8">
        <w:rPr>
          <w:rFonts w:ascii="Times New Roman" w:hAnsi="Times New Roman" w:cs="Times New Roman"/>
        </w:rPr>
        <w:t>Eviter que le spectre d’émission d’un fluorochrome</w:t>
      </w:r>
      <w:r w:rsidR="004F6349" w:rsidRPr="005E34C8">
        <w:rPr>
          <w:rFonts w:ascii="Times New Roman" w:hAnsi="Times New Roman" w:cs="Times New Roman"/>
        </w:rPr>
        <w:t xml:space="preserve"> </w:t>
      </w:r>
      <w:r w:rsidRPr="005E34C8">
        <w:rPr>
          <w:rFonts w:ascii="Times New Roman" w:hAnsi="Times New Roman" w:cs="Times New Roman"/>
        </w:rPr>
        <w:t xml:space="preserve">recouvre le spectre d’absorption de l’autre (possible </w:t>
      </w:r>
      <w:proofErr w:type="spellStart"/>
      <w:r w:rsidRPr="005E34C8">
        <w:rPr>
          <w:rFonts w:ascii="Times New Roman" w:hAnsi="Times New Roman" w:cs="Times New Roman"/>
        </w:rPr>
        <w:t>quenching</w:t>
      </w:r>
      <w:proofErr w:type="spellEnd"/>
      <w:r w:rsidRPr="005E34C8">
        <w:rPr>
          <w:rFonts w:ascii="Times New Roman" w:hAnsi="Times New Roman" w:cs="Times New Roman"/>
        </w:rPr>
        <w:t xml:space="preserve"> de l’un par l’autre, FRET).</w:t>
      </w:r>
    </w:p>
    <w:p w14:paraId="738632B8" w14:textId="3EECA18F" w:rsidR="0037701E" w:rsidRPr="005E34C8" w:rsidRDefault="004F6349" w:rsidP="004F6349">
      <w:pPr>
        <w:autoSpaceDE w:val="0"/>
        <w:autoSpaceDN w:val="0"/>
        <w:adjustRightInd w:val="0"/>
        <w:spacing w:after="0" w:line="240" w:lineRule="auto"/>
        <w:jc w:val="center"/>
        <w:rPr>
          <w:rFonts w:ascii="Times New Roman" w:hAnsi="Times New Roman" w:cs="Times New Roman"/>
        </w:rPr>
      </w:pPr>
      <w:r w:rsidRPr="005E34C8">
        <w:rPr>
          <w:rFonts w:ascii="Times New Roman" w:hAnsi="Times New Roman" w:cs="Times New Roman"/>
          <w:noProof/>
        </w:rPr>
        <w:lastRenderedPageBreak/>
        <w:drawing>
          <wp:inline distT="0" distB="0" distL="0" distR="0" wp14:anchorId="05388254" wp14:editId="1B9B9A61">
            <wp:extent cx="5380074" cy="2549018"/>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0914" cy="2573106"/>
                    </a:xfrm>
                    <a:prstGeom prst="rect">
                      <a:avLst/>
                    </a:prstGeom>
                    <a:noFill/>
                    <a:ln>
                      <a:noFill/>
                    </a:ln>
                  </pic:spPr>
                </pic:pic>
              </a:graphicData>
            </a:graphic>
          </wp:inline>
        </w:drawing>
      </w:r>
    </w:p>
    <w:p w14:paraId="5BA37332" w14:textId="28872FF0" w:rsidR="00887D57" w:rsidRPr="005E34C8" w:rsidRDefault="00887D57" w:rsidP="00887D57">
      <w:pPr>
        <w:autoSpaceDE w:val="0"/>
        <w:autoSpaceDN w:val="0"/>
        <w:adjustRightInd w:val="0"/>
        <w:spacing w:after="0" w:line="240" w:lineRule="auto"/>
        <w:rPr>
          <w:rFonts w:ascii="Times New Roman" w:hAnsi="Times New Roman" w:cs="Times New Roman"/>
        </w:rPr>
      </w:pPr>
    </w:p>
    <w:tbl>
      <w:tblPr>
        <w:tblStyle w:val="Grilledutableau"/>
        <w:tblW w:w="10772" w:type="dxa"/>
        <w:tblLook w:val="04A0" w:firstRow="1" w:lastRow="0" w:firstColumn="1" w:lastColumn="0" w:noHBand="0" w:noVBand="1"/>
      </w:tblPr>
      <w:tblGrid>
        <w:gridCol w:w="2810"/>
        <w:gridCol w:w="4273"/>
        <w:gridCol w:w="3689"/>
      </w:tblGrid>
      <w:tr w:rsidR="00887D57" w:rsidRPr="005E34C8" w14:paraId="6442C028" w14:textId="77777777" w:rsidTr="00D20100">
        <w:tc>
          <w:tcPr>
            <w:tcW w:w="2810" w:type="dxa"/>
          </w:tcPr>
          <w:p w14:paraId="54E16DB3" w14:textId="11E6B9E8" w:rsidR="00887D57" w:rsidRPr="005E34C8" w:rsidRDefault="00887D57" w:rsidP="00D20100">
            <w:pPr>
              <w:autoSpaceDE w:val="0"/>
              <w:autoSpaceDN w:val="0"/>
              <w:adjustRightInd w:val="0"/>
              <w:jc w:val="center"/>
              <w:rPr>
                <w:rFonts w:ascii="Times New Roman" w:hAnsi="Times New Roman" w:cs="Times New Roman"/>
                <w:b/>
                <w:bCs/>
              </w:rPr>
            </w:pPr>
            <w:r w:rsidRPr="005E34C8">
              <w:rPr>
                <w:rFonts w:ascii="Times New Roman" w:hAnsi="Times New Roman" w:cs="Times New Roman"/>
                <w:b/>
                <w:bCs/>
              </w:rPr>
              <w:t>Couleur</w:t>
            </w:r>
          </w:p>
        </w:tc>
        <w:tc>
          <w:tcPr>
            <w:tcW w:w="4273" w:type="dxa"/>
          </w:tcPr>
          <w:p w14:paraId="673A57B2" w14:textId="5B76AB08" w:rsidR="00887D57" w:rsidRPr="005E34C8" w:rsidRDefault="00887D57" w:rsidP="00D20100">
            <w:pPr>
              <w:autoSpaceDE w:val="0"/>
              <w:autoSpaceDN w:val="0"/>
              <w:adjustRightInd w:val="0"/>
              <w:jc w:val="center"/>
              <w:rPr>
                <w:rFonts w:ascii="Times New Roman" w:hAnsi="Times New Roman" w:cs="Times New Roman"/>
                <w:b/>
                <w:bCs/>
              </w:rPr>
            </w:pPr>
            <w:r w:rsidRPr="005E34C8">
              <w:rPr>
                <w:rFonts w:ascii="Times New Roman" w:hAnsi="Times New Roman" w:cs="Times New Roman"/>
                <w:b/>
                <w:bCs/>
              </w:rPr>
              <w:t>Fluorophores conseillés</w:t>
            </w:r>
          </w:p>
        </w:tc>
        <w:tc>
          <w:tcPr>
            <w:tcW w:w="3689" w:type="dxa"/>
          </w:tcPr>
          <w:p w14:paraId="4443488A" w14:textId="728C431F" w:rsidR="00887D57" w:rsidRPr="005E34C8" w:rsidRDefault="00887D57" w:rsidP="00D20100">
            <w:pPr>
              <w:autoSpaceDE w:val="0"/>
              <w:autoSpaceDN w:val="0"/>
              <w:adjustRightInd w:val="0"/>
              <w:jc w:val="center"/>
              <w:rPr>
                <w:rFonts w:ascii="Times New Roman" w:hAnsi="Times New Roman" w:cs="Times New Roman"/>
                <w:b/>
                <w:bCs/>
              </w:rPr>
            </w:pPr>
            <w:r w:rsidRPr="005E34C8">
              <w:rPr>
                <w:rFonts w:ascii="Times New Roman" w:hAnsi="Times New Roman" w:cs="Times New Roman"/>
                <w:b/>
                <w:bCs/>
              </w:rPr>
              <w:t>Fluorophores moins conseillés</w:t>
            </w:r>
          </w:p>
        </w:tc>
      </w:tr>
      <w:tr w:rsidR="00887D57" w:rsidRPr="005E34C8" w14:paraId="3AEBBFA2" w14:textId="77777777" w:rsidTr="00D20100">
        <w:tc>
          <w:tcPr>
            <w:tcW w:w="2810" w:type="dxa"/>
          </w:tcPr>
          <w:p w14:paraId="6FD29931" w14:textId="0258FB65" w:rsidR="00887D57" w:rsidRPr="005E34C8" w:rsidRDefault="00887D57" w:rsidP="00D20100">
            <w:pPr>
              <w:autoSpaceDE w:val="0"/>
              <w:autoSpaceDN w:val="0"/>
              <w:adjustRightInd w:val="0"/>
              <w:jc w:val="center"/>
              <w:rPr>
                <w:rFonts w:ascii="Times New Roman" w:hAnsi="Times New Roman" w:cs="Times New Roman"/>
                <w:b/>
                <w:bCs/>
              </w:rPr>
            </w:pPr>
            <w:r w:rsidRPr="005E34C8">
              <w:rPr>
                <w:rFonts w:ascii="Times New Roman" w:hAnsi="Times New Roman" w:cs="Times New Roman"/>
                <w:b/>
                <w:bCs/>
              </w:rPr>
              <w:t>Bleu : 460 nm</w:t>
            </w:r>
          </w:p>
        </w:tc>
        <w:tc>
          <w:tcPr>
            <w:tcW w:w="4273" w:type="dxa"/>
            <w:vAlign w:val="center"/>
          </w:tcPr>
          <w:p w14:paraId="7D4BE4C2" w14:textId="0753730D" w:rsidR="00887D57" w:rsidRPr="005E34C8" w:rsidRDefault="00887D57" w:rsidP="00D20100">
            <w:pPr>
              <w:autoSpaceDE w:val="0"/>
              <w:autoSpaceDN w:val="0"/>
              <w:adjustRightInd w:val="0"/>
              <w:jc w:val="center"/>
              <w:rPr>
                <w:rFonts w:ascii="Times New Roman" w:hAnsi="Times New Roman" w:cs="Times New Roman"/>
              </w:rPr>
            </w:pPr>
            <w:proofErr w:type="spellStart"/>
            <w:r w:rsidRPr="005E34C8">
              <w:rPr>
                <w:rFonts w:ascii="Times New Roman" w:hAnsi="Times New Roman" w:cs="Times New Roman"/>
              </w:rPr>
              <w:t>Dapi</w:t>
            </w:r>
            <w:proofErr w:type="spellEnd"/>
            <w:r w:rsidRPr="005E34C8">
              <w:rPr>
                <w:rFonts w:ascii="Times New Roman" w:hAnsi="Times New Roman" w:cs="Times New Roman"/>
              </w:rPr>
              <w:t>, Hoechst, Alexa 405, QD</w:t>
            </w:r>
          </w:p>
        </w:tc>
        <w:tc>
          <w:tcPr>
            <w:tcW w:w="3689" w:type="dxa"/>
            <w:vAlign w:val="center"/>
          </w:tcPr>
          <w:p w14:paraId="6393DF56" w14:textId="4E67FCA6" w:rsidR="00887D57" w:rsidRPr="005E34C8" w:rsidRDefault="00887D57" w:rsidP="00D20100">
            <w:pPr>
              <w:autoSpaceDE w:val="0"/>
              <w:autoSpaceDN w:val="0"/>
              <w:adjustRightInd w:val="0"/>
              <w:jc w:val="center"/>
              <w:rPr>
                <w:rFonts w:ascii="Times New Roman" w:hAnsi="Times New Roman" w:cs="Times New Roman"/>
              </w:rPr>
            </w:pPr>
            <w:r w:rsidRPr="005E34C8">
              <w:rPr>
                <w:rFonts w:ascii="Times New Roman" w:hAnsi="Times New Roman" w:cs="Times New Roman"/>
              </w:rPr>
              <w:t xml:space="preserve">Cascade </w:t>
            </w:r>
            <w:proofErr w:type="spellStart"/>
            <w:r w:rsidRPr="005E34C8">
              <w:rPr>
                <w:rFonts w:ascii="Times New Roman" w:hAnsi="Times New Roman" w:cs="Times New Roman"/>
              </w:rPr>
              <w:t>blue</w:t>
            </w:r>
            <w:proofErr w:type="spellEnd"/>
            <w:r w:rsidRPr="005E34C8">
              <w:rPr>
                <w:rFonts w:ascii="Times New Roman" w:hAnsi="Times New Roman" w:cs="Times New Roman"/>
              </w:rPr>
              <w:t xml:space="preserve">, Pacific </w:t>
            </w:r>
            <w:proofErr w:type="spellStart"/>
            <w:r w:rsidRPr="005E34C8">
              <w:rPr>
                <w:rFonts w:ascii="Times New Roman" w:hAnsi="Times New Roman" w:cs="Times New Roman"/>
              </w:rPr>
              <w:t>blue</w:t>
            </w:r>
            <w:proofErr w:type="spellEnd"/>
            <w:r w:rsidRPr="005E34C8">
              <w:rPr>
                <w:rFonts w:ascii="Times New Roman" w:hAnsi="Times New Roman" w:cs="Times New Roman"/>
              </w:rPr>
              <w:t xml:space="preserve">, </w:t>
            </w:r>
            <w:proofErr w:type="spellStart"/>
            <w:r w:rsidRPr="005E34C8">
              <w:rPr>
                <w:rFonts w:ascii="Times New Roman" w:hAnsi="Times New Roman" w:cs="Times New Roman"/>
              </w:rPr>
              <w:t>Fluoroblue</w:t>
            </w:r>
            <w:proofErr w:type="spellEnd"/>
          </w:p>
        </w:tc>
      </w:tr>
      <w:tr w:rsidR="00887D57" w:rsidRPr="005E34C8" w14:paraId="726F9217" w14:textId="77777777" w:rsidTr="00D20100">
        <w:tc>
          <w:tcPr>
            <w:tcW w:w="2810" w:type="dxa"/>
          </w:tcPr>
          <w:p w14:paraId="01237815" w14:textId="13834E93" w:rsidR="00887D57" w:rsidRPr="005E34C8" w:rsidRDefault="00887D57" w:rsidP="00D20100">
            <w:pPr>
              <w:autoSpaceDE w:val="0"/>
              <w:autoSpaceDN w:val="0"/>
              <w:adjustRightInd w:val="0"/>
              <w:jc w:val="center"/>
              <w:rPr>
                <w:rFonts w:ascii="Times New Roman" w:hAnsi="Times New Roman" w:cs="Times New Roman"/>
                <w:b/>
                <w:bCs/>
              </w:rPr>
            </w:pPr>
            <w:r w:rsidRPr="005E34C8">
              <w:rPr>
                <w:rFonts w:ascii="Times New Roman" w:hAnsi="Times New Roman" w:cs="Times New Roman"/>
                <w:b/>
                <w:bCs/>
              </w:rPr>
              <w:t>Vert : 520 nm</w:t>
            </w:r>
          </w:p>
        </w:tc>
        <w:tc>
          <w:tcPr>
            <w:tcW w:w="4273" w:type="dxa"/>
            <w:vAlign w:val="center"/>
          </w:tcPr>
          <w:p w14:paraId="48C26305" w14:textId="1948AD73" w:rsidR="00887D57" w:rsidRPr="005E34C8" w:rsidRDefault="00D20100" w:rsidP="00D20100">
            <w:pPr>
              <w:autoSpaceDE w:val="0"/>
              <w:autoSpaceDN w:val="0"/>
              <w:adjustRightInd w:val="0"/>
              <w:jc w:val="center"/>
              <w:rPr>
                <w:rFonts w:ascii="Times New Roman" w:hAnsi="Times New Roman" w:cs="Times New Roman"/>
              </w:rPr>
            </w:pPr>
            <w:r w:rsidRPr="005E34C8">
              <w:rPr>
                <w:rFonts w:ascii="Times New Roman" w:hAnsi="Times New Roman" w:cs="Times New Roman"/>
              </w:rPr>
              <w:t xml:space="preserve">Alexa 488, Cy2, GFP, </w:t>
            </w:r>
            <w:proofErr w:type="spellStart"/>
            <w:r w:rsidRPr="005E34C8">
              <w:rPr>
                <w:rFonts w:ascii="Times New Roman" w:hAnsi="Times New Roman" w:cs="Times New Roman"/>
              </w:rPr>
              <w:t>eGFP</w:t>
            </w:r>
            <w:proofErr w:type="spellEnd"/>
            <w:r w:rsidRPr="005E34C8">
              <w:rPr>
                <w:rFonts w:ascii="Times New Roman" w:hAnsi="Times New Roman" w:cs="Times New Roman"/>
              </w:rPr>
              <w:t>, YFP, QD</w:t>
            </w:r>
          </w:p>
        </w:tc>
        <w:tc>
          <w:tcPr>
            <w:tcW w:w="3689" w:type="dxa"/>
            <w:vAlign w:val="center"/>
          </w:tcPr>
          <w:p w14:paraId="645D82CB" w14:textId="09F7E7B6" w:rsidR="00887D57" w:rsidRPr="005E34C8" w:rsidRDefault="00D20100" w:rsidP="00D20100">
            <w:pPr>
              <w:autoSpaceDE w:val="0"/>
              <w:autoSpaceDN w:val="0"/>
              <w:adjustRightInd w:val="0"/>
              <w:jc w:val="center"/>
              <w:rPr>
                <w:rFonts w:ascii="Times New Roman" w:hAnsi="Times New Roman" w:cs="Times New Roman"/>
              </w:rPr>
            </w:pPr>
            <w:r w:rsidRPr="005E34C8">
              <w:rPr>
                <w:rFonts w:ascii="Times New Roman" w:hAnsi="Times New Roman" w:cs="Times New Roman"/>
              </w:rPr>
              <w:t xml:space="preserve">FITC, Oregon Green, </w:t>
            </w:r>
            <w:proofErr w:type="spellStart"/>
            <w:r w:rsidRPr="005E34C8">
              <w:rPr>
                <w:rFonts w:ascii="Times New Roman" w:hAnsi="Times New Roman" w:cs="Times New Roman"/>
              </w:rPr>
              <w:t>Bodipy</w:t>
            </w:r>
            <w:proofErr w:type="spellEnd"/>
          </w:p>
        </w:tc>
      </w:tr>
      <w:tr w:rsidR="00887D57" w:rsidRPr="005E34C8" w14:paraId="0AE70832" w14:textId="77777777" w:rsidTr="00D20100">
        <w:tc>
          <w:tcPr>
            <w:tcW w:w="2810" w:type="dxa"/>
          </w:tcPr>
          <w:p w14:paraId="3D446F39" w14:textId="43182F98" w:rsidR="00887D57" w:rsidRPr="005E34C8" w:rsidRDefault="00887D57" w:rsidP="00D20100">
            <w:pPr>
              <w:autoSpaceDE w:val="0"/>
              <w:autoSpaceDN w:val="0"/>
              <w:adjustRightInd w:val="0"/>
              <w:jc w:val="center"/>
              <w:rPr>
                <w:rFonts w:ascii="Times New Roman" w:hAnsi="Times New Roman" w:cs="Times New Roman"/>
                <w:b/>
                <w:bCs/>
              </w:rPr>
            </w:pPr>
            <w:r w:rsidRPr="005E34C8">
              <w:rPr>
                <w:rFonts w:ascii="Times New Roman" w:hAnsi="Times New Roman" w:cs="Times New Roman"/>
                <w:b/>
                <w:bCs/>
              </w:rPr>
              <w:t>Rouge : 590 nm</w:t>
            </w:r>
          </w:p>
        </w:tc>
        <w:tc>
          <w:tcPr>
            <w:tcW w:w="4273" w:type="dxa"/>
            <w:vAlign w:val="center"/>
          </w:tcPr>
          <w:p w14:paraId="056BA2B8" w14:textId="41E94431" w:rsidR="00887D57" w:rsidRPr="005E34C8" w:rsidRDefault="00D20100" w:rsidP="00D20100">
            <w:pPr>
              <w:autoSpaceDE w:val="0"/>
              <w:autoSpaceDN w:val="0"/>
              <w:adjustRightInd w:val="0"/>
              <w:jc w:val="center"/>
              <w:rPr>
                <w:rFonts w:ascii="Times New Roman" w:hAnsi="Times New Roman" w:cs="Times New Roman"/>
              </w:rPr>
            </w:pPr>
            <w:r w:rsidRPr="005E34C8">
              <w:rPr>
                <w:rFonts w:ascii="Times New Roman" w:hAnsi="Times New Roman" w:cs="Times New Roman"/>
              </w:rPr>
              <w:t>Alexa 568, Cy3, propidium iodide, DsRed2, QD</w:t>
            </w:r>
          </w:p>
        </w:tc>
        <w:tc>
          <w:tcPr>
            <w:tcW w:w="3689" w:type="dxa"/>
            <w:vAlign w:val="center"/>
          </w:tcPr>
          <w:p w14:paraId="0D4E2B7D" w14:textId="556E4C77" w:rsidR="00887D57" w:rsidRPr="005E34C8" w:rsidRDefault="00D20100" w:rsidP="00D20100">
            <w:pPr>
              <w:autoSpaceDE w:val="0"/>
              <w:autoSpaceDN w:val="0"/>
              <w:adjustRightInd w:val="0"/>
              <w:jc w:val="center"/>
              <w:rPr>
                <w:rFonts w:ascii="Times New Roman" w:hAnsi="Times New Roman" w:cs="Times New Roman"/>
              </w:rPr>
            </w:pPr>
            <w:r w:rsidRPr="005E34C8">
              <w:rPr>
                <w:rFonts w:ascii="Times New Roman" w:hAnsi="Times New Roman" w:cs="Times New Roman"/>
              </w:rPr>
              <w:t xml:space="preserve">Rhodamine, Texas </w:t>
            </w:r>
            <w:proofErr w:type="spellStart"/>
            <w:r w:rsidRPr="005E34C8">
              <w:rPr>
                <w:rFonts w:ascii="Times New Roman" w:hAnsi="Times New Roman" w:cs="Times New Roman"/>
              </w:rPr>
              <w:t>red</w:t>
            </w:r>
            <w:proofErr w:type="spellEnd"/>
            <w:r w:rsidRPr="005E34C8">
              <w:rPr>
                <w:rFonts w:ascii="Times New Roman" w:hAnsi="Times New Roman" w:cs="Times New Roman"/>
              </w:rPr>
              <w:t>, TRITC</w:t>
            </w:r>
          </w:p>
        </w:tc>
      </w:tr>
      <w:tr w:rsidR="00887D57" w:rsidRPr="005E34C8" w14:paraId="7BAD09FA" w14:textId="77777777" w:rsidTr="00D20100">
        <w:tc>
          <w:tcPr>
            <w:tcW w:w="2810" w:type="dxa"/>
          </w:tcPr>
          <w:p w14:paraId="5C3218F7" w14:textId="4A7571C1" w:rsidR="00887D57" w:rsidRPr="005E34C8" w:rsidRDefault="00887D57" w:rsidP="00D20100">
            <w:pPr>
              <w:autoSpaceDE w:val="0"/>
              <w:autoSpaceDN w:val="0"/>
              <w:adjustRightInd w:val="0"/>
              <w:jc w:val="center"/>
              <w:rPr>
                <w:rFonts w:ascii="Times New Roman" w:hAnsi="Times New Roman" w:cs="Times New Roman"/>
                <w:b/>
                <w:bCs/>
              </w:rPr>
            </w:pPr>
            <w:r w:rsidRPr="005E34C8">
              <w:rPr>
                <w:rFonts w:ascii="Times New Roman" w:hAnsi="Times New Roman" w:cs="Times New Roman"/>
                <w:b/>
                <w:bCs/>
              </w:rPr>
              <w:t>Proche infrarouge : 670 nm</w:t>
            </w:r>
          </w:p>
        </w:tc>
        <w:tc>
          <w:tcPr>
            <w:tcW w:w="4273" w:type="dxa"/>
            <w:vAlign w:val="center"/>
          </w:tcPr>
          <w:p w14:paraId="08F49B6B" w14:textId="48C2C057" w:rsidR="00887D57" w:rsidRPr="005E34C8" w:rsidRDefault="00D20100" w:rsidP="00D20100">
            <w:pPr>
              <w:autoSpaceDE w:val="0"/>
              <w:autoSpaceDN w:val="0"/>
              <w:adjustRightInd w:val="0"/>
              <w:jc w:val="center"/>
              <w:rPr>
                <w:rFonts w:ascii="Times New Roman" w:hAnsi="Times New Roman" w:cs="Times New Roman"/>
              </w:rPr>
            </w:pPr>
            <w:r w:rsidRPr="005E34C8">
              <w:rPr>
                <w:rFonts w:ascii="Times New Roman" w:hAnsi="Times New Roman" w:cs="Times New Roman"/>
              </w:rPr>
              <w:t>Alexa 633, Alexa 647, QD</w:t>
            </w:r>
          </w:p>
        </w:tc>
        <w:tc>
          <w:tcPr>
            <w:tcW w:w="3689" w:type="dxa"/>
            <w:vAlign w:val="center"/>
          </w:tcPr>
          <w:p w14:paraId="2AFB09A0" w14:textId="30B5BAC6" w:rsidR="00887D57" w:rsidRPr="005E34C8" w:rsidRDefault="00D20100" w:rsidP="00D20100">
            <w:pPr>
              <w:autoSpaceDE w:val="0"/>
              <w:autoSpaceDN w:val="0"/>
              <w:adjustRightInd w:val="0"/>
              <w:jc w:val="center"/>
              <w:rPr>
                <w:rFonts w:ascii="Times New Roman" w:hAnsi="Times New Roman" w:cs="Times New Roman"/>
              </w:rPr>
            </w:pPr>
            <w:r w:rsidRPr="005E34C8">
              <w:rPr>
                <w:rFonts w:ascii="Times New Roman" w:hAnsi="Times New Roman" w:cs="Times New Roman"/>
              </w:rPr>
              <w:t>Cy5</w:t>
            </w:r>
          </w:p>
        </w:tc>
      </w:tr>
    </w:tbl>
    <w:p w14:paraId="6546DDCE" w14:textId="77777777" w:rsidR="00887D57" w:rsidRPr="005E34C8" w:rsidRDefault="00887D57" w:rsidP="00887D57">
      <w:pPr>
        <w:autoSpaceDE w:val="0"/>
        <w:autoSpaceDN w:val="0"/>
        <w:adjustRightInd w:val="0"/>
        <w:spacing w:after="0" w:line="240" w:lineRule="auto"/>
        <w:rPr>
          <w:rFonts w:ascii="Times New Roman" w:hAnsi="Times New Roman" w:cs="Times New Roman"/>
        </w:rPr>
      </w:pPr>
    </w:p>
    <w:p w14:paraId="59AF42A4" w14:textId="339C67B8" w:rsidR="004F6349" w:rsidRPr="005E34C8" w:rsidRDefault="004F6349" w:rsidP="004F6349">
      <w:pPr>
        <w:autoSpaceDE w:val="0"/>
        <w:autoSpaceDN w:val="0"/>
        <w:adjustRightInd w:val="0"/>
        <w:spacing w:after="0" w:line="240" w:lineRule="auto"/>
        <w:rPr>
          <w:rFonts w:ascii="Times New Roman" w:hAnsi="Times New Roman" w:cs="Times New Roman"/>
        </w:rPr>
      </w:pPr>
    </w:p>
    <w:p w14:paraId="1243C507" w14:textId="6F10BD76" w:rsidR="004F6349" w:rsidRPr="005E34C8" w:rsidRDefault="00D20100" w:rsidP="004F6349">
      <w:pPr>
        <w:pStyle w:val="Paragraphedeliste"/>
        <w:numPr>
          <w:ilvl w:val="0"/>
          <w:numId w:val="1"/>
        </w:numPr>
        <w:shd w:val="clear" w:color="auto" w:fill="99CB38" w:themeFill="accent1"/>
        <w:jc w:val="center"/>
        <w:rPr>
          <w:rFonts w:ascii="Times New Roman" w:eastAsiaTheme="majorEastAsia" w:hAnsi="Times New Roman" w:cs="Times New Roman"/>
          <w:b/>
          <w:bCs/>
          <w:sz w:val="24"/>
          <w:szCs w:val="24"/>
        </w:rPr>
      </w:pPr>
      <w:r w:rsidRPr="005E34C8">
        <w:rPr>
          <w:rFonts w:ascii="Times New Roman" w:hAnsi="Times New Roman" w:cs="Times New Roman"/>
          <w:noProof/>
        </w:rPr>
        <w:drawing>
          <wp:anchor distT="0" distB="0" distL="114300" distR="114300" simplePos="0" relativeHeight="251674624" behindDoc="0" locked="0" layoutInCell="1" allowOverlap="1" wp14:anchorId="5F5DCEB0" wp14:editId="7B57A8D5">
            <wp:simplePos x="0" y="0"/>
            <wp:positionH relativeFrom="column">
              <wp:posOffset>3381153</wp:posOffset>
            </wp:positionH>
            <wp:positionV relativeFrom="paragraph">
              <wp:posOffset>208472</wp:posOffset>
            </wp:positionV>
            <wp:extent cx="3707597" cy="3749970"/>
            <wp:effectExtent l="0" t="0" r="7620" b="31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07597" cy="3749970"/>
                    </a:xfrm>
                    <a:prstGeom prst="rect">
                      <a:avLst/>
                    </a:prstGeom>
                  </pic:spPr>
                </pic:pic>
              </a:graphicData>
            </a:graphic>
            <wp14:sizeRelH relativeFrom="page">
              <wp14:pctWidth>0</wp14:pctWidth>
            </wp14:sizeRelH>
            <wp14:sizeRelV relativeFrom="page">
              <wp14:pctHeight>0</wp14:pctHeight>
            </wp14:sizeRelV>
          </wp:anchor>
        </w:drawing>
      </w:r>
      <w:r w:rsidR="004F6349" w:rsidRPr="005E34C8">
        <w:rPr>
          <w:rFonts w:ascii="Times New Roman" w:eastAsiaTheme="majorEastAsia" w:hAnsi="Times New Roman" w:cs="Times New Roman"/>
          <w:b/>
          <w:bCs/>
          <w:sz w:val="24"/>
          <w:szCs w:val="24"/>
        </w:rPr>
        <w:t xml:space="preserve">Les techniques classiques de microscopie de fluorescence </w:t>
      </w:r>
    </w:p>
    <w:p w14:paraId="04767BB5" w14:textId="64C1E1E9" w:rsidR="004F6349" w:rsidRPr="005E34C8" w:rsidRDefault="00D20100" w:rsidP="00D20100">
      <w:pPr>
        <w:tabs>
          <w:tab w:val="left" w:pos="2260"/>
        </w:tabs>
        <w:jc w:val="both"/>
        <w:rPr>
          <w:rFonts w:ascii="Times New Roman" w:hAnsi="Times New Roman" w:cs="Times New Roman"/>
        </w:rPr>
      </w:pPr>
      <w:r w:rsidRPr="005E34C8">
        <w:rPr>
          <w:rFonts w:ascii="Times New Roman" w:hAnsi="Times New Roman" w:cs="Times New Roman"/>
        </w:rPr>
        <w:t xml:space="preserve">Le microscope à fluorescence est très similaire à un microscope classique, mais il détient de nouveaux éléments essentiels tel que les filtres dichroïques. </w:t>
      </w:r>
    </w:p>
    <w:p w14:paraId="7D048168" w14:textId="77777777" w:rsidR="00D20100" w:rsidRPr="005E34C8" w:rsidRDefault="00D20100" w:rsidP="00D20100">
      <w:pPr>
        <w:tabs>
          <w:tab w:val="left" w:pos="2260"/>
        </w:tabs>
        <w:jc w:val="both"/>
        <w:rPr>
          <w:rFonts w:ascii="Times New Roman" w:hAnsi="Times New Roman" w:cs="Times New Roman"/>
        </w:rPr>
      </w:pPr>
    </w:p>
    <w:p w14:paraId="5D53AF13" w14:textId="55CCB81C" w:rsidR="00D20100" w:rsidRPr="005E34C8" w:rsidRDefault="00D20100" w:rsidP="00D20100">
      <w:pPr>
        <w:tabs>
          <w:tab w:val="left" w:pos="2260"/>
        </w:tabs>
        <w:jc w:val="both"/>
        <w:rPr>
          <w:rFonts w:ascii="Times New Roman" w:hAnsi="Times New Roman" w:cs="Times New Roman"/>
        </w:rPr>
      </w:pPr>
      <w:r w:rsidRPr="005E34C8">
        <w:rPr>
          <w:rFonts w:ascii="Times New Roman" w:hAnsi="Times New Roman" w:cs="Times New Roman"/>
          <w:noProof/>
        </w:rPr>
        <w:drawing>
          <wp:inline distT="0" distB="0" distL="0" distR="0" wp14:anchorId="184B715A" wp14:editId="00E92906">
            <wp:extent cx="2849245" cy="2668905"/>
            <wp:effectExtent l="0" t="0" r="825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9245" cy="2668905"/>
                    </a:xfrm>
                    <a:prstGeom prst="rect">
                      <a:avLst/>
                    </a:prstGeom>
                    <a:noFill/>
                    <a:ln>
                      <a:noFill/>
                    </a:ln>
                  </pic:spPr>
                </pic:pic>
              </a:graphicData>
            </a:graphic>
          </wp:inline>
        </w:drawing>
      </w:r>
    </w:p>
    <w:p w14:paraId="64D3DF76" w14:textId="0B62E13B" w:rsidR="00D20100" w:rsidRPr="005E34C8" w:rsidRDefault="00D20100" w:rsidP="00622998">
      <w:pPr>
        <w:autoSpaceDE w:val="0"/>
        <w:autoSpaceDN w:val="0"/>
        <w:adjustRightInd w:val="0"/>
        <w:spacing w:after="0" w:line="240" w:lineRule="auto"/>
        <w:jc w:val="both"/>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Illumination et recueil de la fluorescence :</w:t>
      </w:r>
    </w:p>
    <w:p w14:paraId="1F187A80" w14:textId="77777777" w:rsidR="00622998" w:rsidRPr="005E34C8" w:rsidRDefault="00D20100" w:rsidP="00622998">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Lampe d’illumination : plusieurs pics correspondant généralement aux longueurs d’onde d’excitation des fluorophores</w:t>
      </w:r>
      <w:r w:rsidR="00622998" w:rsidRPr="005E34C8">
        <w:rPr>
          <w:rFonts w:ascii="Times New Roman" w:hAnsi="Times New Roman" w:cs="Times New Roman"/>
        </w:rPr>
        <w:t xml:space="preserve"> </w:t>
      </w:r>
      <w:r w:rsidRPr="005E34C8">
        <w:rPr>
          <w:rFonts w:ascii="Times New Roman" w:hAnsi="Times New Roman" w:cs="Times New Roman"/>
        </w:rPr>
        <w:t>classiques.</w:t>
      </w:r>
    </w:p>
    <w:p w14:paraId="60876560" w14:textId="09204B48" w:rsidR="00622998" w:rsidRPr="005E34C8" w:rsidRDefault="00D20100" w:rsidP="00622998">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Cependant, il serait préférable de n’exciter les fluorophore</w:t>
      </w:r>
      <w:r w:rsidR="00622998" w:rsidRPr="005E34C8">
        <w:rPr>
          <w:rFonts w:ascii="Times New Roman" w:hAnsi="Times New Roman" w:cs="Times New Roman"/>
        </w:rPr>
        <w:t xml:space="preserve">s </w:t>
      </w:r>
      <w:r w:rsidRPr="005E34C8">
        <w:rPr>
          <w:rFonts w:ascii="Times New Roman" w:hAnsi="Times New Roman" w:cs="Times New Roman"/>
        </w:rPr>
        <w:t>qu’avec leurs longueurs d’ondes maximales d’excitation et de ne récupérer que le signal qu’au niveau de leur longueurs d’onde maximales d’émission.</w:t>
      </w:r>
      <w:r w:rsidR="00622998" w:rsidRPr="005E34C8">
        <w:rPr>
          <w:rFonts w:ascii="Times New Roman" w:hAnsi="Times New Roman" w:cs="Times New Roman"/>
        </w:rPr>
        <w:t xml:space="preserve"> </w:t>
      </w:r>
    </w:p>
    <w:p w14:paraId="12DD7AB8" w14:textId="2D12F68F" w:rsidR="00D20100" w:rsidRPr="005E34C8" w:rsidRDefault="00D20100" w:rsidP="00622998">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La tourelle de blocs de filtres dichroïques permet de réaliser ceci en choisissant le bloc adapté au fluorochrome</w:t>
      </w:r>
      <w:r w:rsidR="00622998" w:rsidRPr="005E34C8">
        <w:rPr>
          <w:rFonts w:ascii="Times New Roman" w:hAnsi="Times New Roman" w:cs="Times New Roman"/>
        </w:rPr>
        <w:t xml:space="preserve"> </w:t>
      </w:r>
      <w:r w:rsidRPr="005E34C8">
        <w:rPr>
          <w:rFonts w:ascii="Times New Roman" w:hAnsi="Times New Roman" w:cs="Times New Roman"/>
        </w:rPr>
        <w:t>d’intérêt.</w:t>
      </w:r>
      <w:r w:rsidR="00DD0450" w:rsidRPr="005E34C8">
        <w:rPr>
          <w:rFonts w:ascii="Times New Roman" w:hAnsi="Times New Roman" w:cs="Times New Roman"/>
        </w:rPr>
        <w:t xml:space="preserve"> </w:t>
      </w:r>
    </w:p>
    <w:p w14:paraId="6B29AB23" w14:textId="4495340C" w:rsidR="00622998" w:rsidRPr="005E34C8" w:rsidRDefault="006743FD" w:rsidP="006743FD">
      <w:pPr>
        <w:pStyle w:val="Default"/>
        <w:jc w:val="both"/>
        <w:rPr>
          <w:rFonts w:ascii="Times New Roman" w:hAnsi="Times New Roman" w:cs="Times New Roman"/>
          <w:color w:val="auto"/>
          <w:sz w:val="22"/>
          <w:szCs w:val="22"/>
        </w:rPr>
      </w:pPr>
      <w:r w:rsidRPr="005E34C8">
        <w:rPr>
          <w:rFonts w:ascii="Times New Roman" w:hAnsi="Times New Roman" w:cs="Times New Roman"/>
          <w:noProof/>
        </w:rPr>
        <w:lastRenderedPageBreak/>
        <w:drawing>
          <wp:anchor distT="0" distB="0" distL="114300" distR="114300" simplePos="0" relativeHeight="251677696" behindDoc="0" locked="0" layoutInCell="1" allowOverlap="1" wp14:anchorId="780254C3" wp14:editId="1936407D">
            <wp:simplePos x="0" y="0"/>
            <wp:positionH relativeFrom="column">
              <wp:posOffset>4800600</wp:posOffset>
            </wp:positionH>
            <wp:positionV relativeFrom="paragraph">
              <wp:posOffset>0</wp:posOffset>
            </wp:positionV>
            <wp:extent cx="2013585" cy="1781175"/>
            <wp:effectExtent l="0" t="0" r="571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624"/>
                    <a:stretch/>
                  </pic:blipFill>
                  <pic:spPr bwMode="auto">
                    <a:xfrm>
                      <a:off x="0" y="0"/>
                      <a:ext cx="2013585" cy="1781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22998" w:rsidRPr="005E34C8">
        <w:rPr>
          <w:rFonts w:ascii="Times New Roman" w:hAnsi="Times New Roman" w:cs="Times New Roman"/>
          <w:color w:val="auto"/>
          <w:sz w:val="22"/>
          <w:szCs w:val="22"/>
        </w:rPr>
        <w:t>Les blocs de filtres dichroïques sont constitués de trois éléments :</w:t>
      </w:r>
    </w:p>
    <w:p w14:paraId="0BECE9A4" w14:textId="77777777" w:rsidR="006743FD" w:rsidRPr="005E34C8" w:rsidRDefault="00622998" w:rsidP="006743FD">
      <w:pPr>
        <w:pStyle w:val="Paragraphedeliste"/>
        <w:numPr>
          <w:ilvl w:val="0"/>
          <w:numId w:val="5"/>
        </w:numPr>
        <w:autoSpaceDE w:val="0"/>
        <w:autoSpaceDN w:val="0"/>
        <w:adjustRightInd w:val="0"/>
        <w:spacing w:after="150" w:line="240" w:lineRule="auto"/>
        <w:jc w:val="both"/>
        <w:rPr>
          <w:rFonts w:ascii="Times New Roman" w:hAnsi="Times New Roman" w:cs="Times New Roman"/>
        </w:rPr>
      </w:pPr>
      <w:r w:rsidRPr="005E34C8">
        <w:rPr>
          <w:rFonts w:ascii="Times New Roman" w:hAnsi="Times New Roman" w:cs="Times New Roman"/>
        </w:rPr>
        <w:t>Un filtre d’excitation qui sélectionne une gamme de longueurs d’onde provenant de la lampe,</w:t>
      </w:r>
    </w:p>
    <w:p w14:paraId="6A216309" w14:textId="7DC9E649" w:rsidR="006743FD" w:rsidRPr="005E34C8" w:rsidRDefault="00622998" w:rsidP="006743FD">
      <w:pPr>
        <w:pStyle w:val="Paragraphedeliste"/>
        <w:numPr>
          <w:ilvl w:val="0"/>
          <w:numId w:val="5"/>
        </w:numPr>
        <w:autoSpaceDE w:val="0"/>
        <w:autoSpaceDN w:val="0"/>
        <w:adjustRightInd w:val="0"/>
        <w:spacing w:after="150" w:line="240" w:lineRule="auto"/>
        <w:jc w:val="both"/>
        <w:rPr>
          <w:rFonts w:ascii="Times New Roman" w:hAnsi="Times New Roman" w:cs="Times New Roman"/>
        </w:rPr>
      </w:pPr>
      <w:r w:rsidRPr="005E34C8">
        <w:rPr>
          <w:rFonts w:ascii="Times New Roman" w:hAnsi="Times New Roman" w:cs="Times New Roman"/>
        </w:rPr>
        <w:t>Un miroir dichroïque qui reflète les longueurs d’onde sélectionnées par le filtre d’excitation mais laisse passer celles correspondant au filtre de détection,</w:t>
      </w:r>
    </w:p>
    <w:p w14:paraId="7C5B4A28" w14:textId="4EE2EC73" w:rsidR="00622998" w:rsidRPr="005E34C8" w:rsidRDefault="006743FD" w:rsidP="006743FD">
      <w:pPr>
        <w:pStyle w:val="Paragraphedeliste"/>
        <w:numPr>
          <w:ilvl w:val="0"/>
          <w:numId w:val="5"/>
        </w:numPr>
        <w:autoSpaceDE w:val="0"/>
        <w:autoSpaceDN w:val="0"/>
        <w:adjustRightInd w:val="0"/>
        <w:spacing w:after="150" w:line="240" w:lineRule="auto"/>
        <w:jc w:val="both"/>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75648" behindDoc="0" locked="0" layoutInCell="1" allowOverlap="1" wp14:anchorId="2156F063" wp14:editId="06922C95">
            <wp:simplePos x="0" y="0"/>
            <wp:positionH relativeFrom="column">
              <wp:posOffset>3994150</wp:posOffset>
            </wp:positionH>
            <wp:positionV relativeFrom="paragraph">
              <wp:posOffset>756285</wp:posOffset>
            </wp:positionV>
            <wp:extent cx="3039434" cy="1371496"/>
            <wp:effectExtent l="0" t="0" r="0" b="63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9434" cy="1371496"/>
                    </a:xfrm>
                    <a:prstGeom prst="rect">
                      <a:avLst/>
                    </a:prstGeom>
                    <a:noFill/>
                    <a:ln>
                      <a:noFill/>
                    </a:ln>
                  </pic:spPr>
                </pic:pic>
              </a:graphicData>
            </a:graphic>
          </wp:anchor>
        </w:drawing>
      </w:r>
      <w:r w:rsidRPr="005E34C8">
        <w:rPr>
          <w:rFonts w:ascii="Times New Roman" w:hAnsi="Times New Roman" w:cs="Times New Roman"/>
          <w:noProof/>
        </w:rPr>
        <w:drawing>
          <wp:anchor distT="0" distB="0" distL="114300" distR="114300" simplePos="0" relativeHeight="251676672" behindDoc="0" locked="0" layoutInCell="1" allowOverlap="1" wp14:anchorId="2A0CA365" wp14:editId="7E09F85B">
            <wp:simplePos x="0" y="0"/>
            <wp:positionH relativeFrom="column">
              <wp:posOffset>-365125</wp:posOffset>
            </wp:positionH>
            <wp:positionV relativeFrom="paragraph">
              <wp:posOffset>842645</wp:posOffset>
            </wp:positionV>
            <wp:extent cx="4356100" cy="1285240"/>
            <wp:effectExtent l="0" t="0" r="635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6100" cy="1285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2998" w:rsidRPr="005E34C8">
        <w:rPr>
          <w:rFonts w:ascii="Times New Roman" w:hAnsi="Times New Roman" w:cs="Times New Roman"/>
        </w:rPr>
        <w:t>Un filtre de détection qui sélectionne une gamme de longueurs d’onde correspondant à l’émission du fluorophore</w:t>
      </w:r>
      <w:r w:rsidRPr="005E34C8">
        <w:rPr>
          <w:rFonts w:ascii="Times New Roman" w:hAnsi="Times New Roman" w:cs="Times New Roman"/>
        </w:rPr>
        <w:t xml:space="preserve"> </w:t>
      </w:r>
      <w:r w:rsidR="00622998" w:rsidRPr="005E34C8">
        <w:rPr>
          <w:rFonts w:ascii="Times New Roman" w:hAnsi="Times New Roman" w:cs="Times New Roman"/>
        </w:rPr>
        <w:t>d’intérêt.</w:t>
      </w:r>
      <w:r w:rsidRPr="005E34C8">
        <w:rPr>
          <w:rFonts w:ascii="Times New Roman" w:hAnsi="Times New Roman" w:cs="Times New Roman"/>
        </w:rPr>
        <w:t xml:space="preserve"> </w:t>
      </w:r>
      <w:r w:rsidR="00622998" w:rsidRPr="005E34C8">
        <w:rPr>
          <w:rFonts w:ascii="Times New Roman" w:hAnsi="Times New Roman" w:cs="Times New Roman"/>
        </w:rPr>
        <w:t>Ces filtres peuvent être passe-haut (LP), passe-bas (SP) ou passe-bande (BP) et</w:t>
      </w:r>
      <w:r w:rsidRPr="005E34C8">
        <w:rPr>
          <w:rFonts w:ascii="Times New Roman" w:hAnsi="Times New Roman" w:cs="Times New Roman"/>
        </w:rPr>
        <w:t xml:space="preserve"> </w:t>
      </w:r>
      <w:r w:rsidR="00622998" w:rsidRPr="005E34C8">
        <w:rPr>
          <w:rFonts w:ascii="Times New Roman" w:hAnsi="Times New Roman" w:cs="Times New Roman"/>
        </w:rPr>
        <w:t>éventuellement combinés.</w:t>
      </w:r>
    </w:p>
    <w:p w14:paraId="5BAF2E1A" w14:textId="2E7AA1FE" w:rsidR="006743FD" w:rsidRPr="005E34C8" w:rsidRDefault="006743FD" w:rsidP="006743FD">
      <w:pPr>
        <w:autoSpaceDE w:val="0"/>
        <w:autoSpaceDN w:val="0"/>
        <w:adjustRightInd w:val="0"/>
        <w:spacing w:after="150" w:line="240" w:lineRule="auto"/>
        <w:rPr>
          <w:rFonts w:ascii="Times New Roman" w:hAnsi="Times New Roman" w:cs="Times New Roman"/>
        </w:rPr>
      </w:pPr>
    </w:p>
    <w:p w14:paraId="5DC724B3" w14:textId="29DC0D53" w:rsidR="00622998" w:rsidRPr="005E34C8" w:rsidRDefault="006E1449" w:rsidP="00D20100">
      <w:pPr>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Sélectionner les bonnes combinaisons de filtres et de fluorophores :</w:t>
      </w:r>
    </w:p>
    <w:p w14:paraId="79F7EA1D" w14:textId="0B7FB567" w:rsidR="006E1449" w:rsidRPr="005E34C8" w:rsidRDefault="006E1449" w:rsidP="00D20100">
      <w:pPr>
        <w:rPr>
          <w:rFonts w:ascii="Times New Roman" w:hAnsi="Times New Roman" w:cs="Times New Roman"/>
        </w:rPr>
      </w:pPr>
      <w:r w:rsidRPr="005E34C8">
        <w:rPr>
          <w:rFonts w:ascii="Times New Roman" w:hAnsi="Times New Roman" w:cs="Times New Roman"/>
          <w:noProof/>
        </w:rPr>
        <w:drawing>
          <wp:inline distT="0" distB="0" distL="0" distR="0" wp14:anchorId="6FB87756" wp14:editId="5F259378">
            <wp:extent cx="6814185" cy="5311359"/>
            <wp:effectExtent l="0" t="0" r="5715"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r="11874" b="-1"/>
                    <a:stretch/>
                  </pic:blipFill>
                  <pic:spPr bwMode="auto">
                    <a:xfrm>
                      <a:off x="0" y="0"/>
                      <a:ext cx="6818845" cy="5314991"/>
                    </a:xfrm>
                    <a:prstGeom prst="rect">
                      <a:avLst/>
                    </a:prstGeom>
                    <a:noFill/>
                    <a:ln>
                      <a:noFill/>
                    </a:ln>
                    <a:extLst>
                      <a:ext uri="{53640926-AAD7-44D8-BBD7-CCE9431645EC}">
                        <a14:shadowObscured xmlns:a14="http://schemas.microsoft.com/office/drawing/2010/main"/>
                      </a:ext>
                    </a:extLst>
                  </pic:spPr>
                </pic:pic>
              </a:graphicData>
            </a:graphic>
          </wp:inline>
        </w:drawing>
      </w:r>
    </w:p>
    <w:p w14:paraId="3D5EED2F" w14:textId="0588B15C" w:rsidR="006E1449" w:rsidRPr="005E34C8" w:rsidRDefault="006E1449" w:rsidP="00D20100">
      <w:pPr>
        <w:rPr>
          <w:rFonts w:ascii="Times New Roman" w:hAnsi="Times New Roman" w:cs="Times New Roman"/>
        </w:rPr>
      </w:pPr>
    </w:p>
    <w:p w14:paraId="6808CE2B" w14:textId="1C111D95" w:rsidR="006E1449" w:rsidRPr="005E34C8" w:rsidRDefault="006E1449" w:rsidP="00D20100">
      <w:pPr>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lastRenderedPageBreak/>
        <w:t xml:space="preserve">Exercice pratique : </w:t>
      </w:r>
    </w:p>
    <w:p w14:paraId="57A8AFEC" w14:textId="6C30FC66" w:rsidR="006E1449" w:rsidRPr="005E34C8" w:rsidRDefault="006E1449" w:rsidP="006E1449">
      <w:pPr>
        <w:jc w:val="center"/>
        <w:rPr>
          <w:rFonts w:ascii="Times New Roman" w:hAnsi="Times New Roman" w:cs="Times New Roman"/>
        </w:rPr>
      </w:pPr>
      <w:r w:rsidRPr="005E34C8">
        <w:rPr>
          <w:rFonts w:ascii="Times New Roman" w:hAnsi="Times New Roman" w:cs="Times New Roman"/>
          <w:noProof/>
        </w:rPr>
        <w:drawing>
          <wp:inline distT="0" distB="0" distL="0" distR="0" wp14:anchorId="3EA3425A" wp14:editId="4E7A11EA">
            <wp:extent cx="5541010" cy="2470318"/>
            <wp:effectExtent l="0" t="0" r="2540" b="63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2219" cy="2475315"/>
                    </a:xfrm>
                    <a:prstGeom prst="rect">
                      <a:avLst/>
                    </a:prstGeom>
                    <a:noFill/>
                    <a:ln>
                      <a:noFill/>
                    </a:ln>
                  </pic:spPr>
                </pic:pic>
              </a:graphicData>
            </a:graphic>
          </wp:inline>
        </w:drawing>
      </w:r>
    </w:p>
    <w:p w14:paraId="057181CE" w14:textId="561BD019" w:rsidR="006E1449" w:rsidRPr="005E34C8" w:rsidRDefault="006E1449" w:rsidP="006E1449">
      <w:pPr>
        <w:spacing w:after="0"/>
        <w:jc w:val="both"/>
        <w:rPr>
          <w:rFonts w:ascii="Times New Roman" w:hAnsi="Times New Roman" w:cs="Times New Roman"/>
          <w:color w:val="4D671B" w:themeColor="accent1" w:themeShade="80"/>
        </w:rPr>
      </w:pPr>
      <w:r w:rsidRPr="005E34C8">
        <w:rPr>
          <w:rFonts w:ascii="Times New Roman" w:hAnsi="Times New Roman" w:cs="Times New Roman"/>
          <w:color w:val="4D671B" w:themeColor="accent1" w:themeShade="80"/>
        </w:rPr>
        <w:t xml:space="preserve">Dans votre laboratoire, vous disposez d’anticorps couplés à des fluorophores inorganiques de la famille des Alexa dont les spectres d’excitation et d’émission sont représentés ci-dessus. Vous devez réaliser une </w:t>
      </w:r>
      <w:proofErr w:type="spellStart"/>
      <w:r w:rsidRPr="005E34C8">
        <w:rPr>
          <w:rFonts w:ascii="Times New Roman" w:hAnsi="Times New Roman" w:cs="Times New Roman"/>
          <w:color w:val="4D671B" w:themeColor="accent1" w:themeShade="80"/>
        </w:rPr>
        <w:t>immuno-fluorescence</w:t>
      </w:r>
      <w:proofErr w:type="spellEnd"/>
      <w:r w:rsidRPr="005E34C8">
        <w:rPr>
          <w:rFonts w:ascii="Times New Roman" w:hAnsi="Times New Roman" w:cs="Times New Roman"/>
          <w:color w:val="4D671B" w:themeColor="accent1" w:themeShade="80"/>
        </w:rPr>
        <w:t xml:space="preserve"> de deux épitopes sur des lames où vos cellules sont ensemencées et les observer avec un microscope à épifluorescence. Ce microscope comporte les filtres d’excitation BP438/24, BP490/20, BP575/25 et BP632/22 ainsi que les filtres d’émission BP475/24, BP525/48, BP597/45 et BP679/34. </w:t>
      </w:r>
    </w:p>
    <w:p w14:paraId="2E4FB7F6" w14:textId="3C0E16E0" w:rsidR="006E1449" w:rsidRPr="005E34C8" w:rsidRDefault="006E1449" w:rsidP="006E1449">
      <w:pPr>
        <w:spacing w:after="0"/>
        <w:jc w:val="both"/>
        <w:rPr>
          <w:rFonts w:ascii="Times New Roman" w:hAnsi="Times New Roman" w:cs="Times New Roman"/>
          <w:color w:val="4D671B" w:themeColor="accent1" w:themeShade="80"/>
        </w:rPr>
      </w:pPr>
      <w:r w:rsidRPr="005E34C8">
        <w:rPr>
          <w:rFonts w:ascii="Times New Roman" w:hAnsi="Times New Roman" w:cs="Times New Roman"/>
          <w:b/>
          <w:bCs/>
          <w:color w:val="4D671B" w:themeColor="accent1" w:themeShade="80"/>
        </w:rPr>
        <w:t xml:space="preserve">Question : </w:t>
      </w:r>
      <w:r w:rsidRPr="005E34C8">
        <w:rPr>
          <w:rFonts w:ascii="Times New Roman" w:hAnsi="Times New Roman" w:cs="Times New Roman"/>
          <w:color w:val="4D671B" w:themeColor="accent1" w:themeShade="80"/>
        </w:rPr>
        <w:t>Quels fluorophores (parmi ceux de la figure précédente) peut-on utiliser efficacement sur ce système ? Donnez pour chacun la combinaison optimale de filtres d’excitation et d’émission.</w:t>
      </w:r>
    </w:p>
    <w:p w14:paraId="2E102834" w14:textId="6839EC39" w:rsidR="006E1449" w:rsidRPr="005E34C8" w:rsidRDefault="00982A08" w:rsidP="006E1449">
      <w:pPr>
        <w:spacing w:after="0"/>
        <w:jc w:val="both"/>
        <w:rPr>
          <w:rFonts w:ascii="Times New Roman" w:hAnsi="Times New Roman" w:cs="Times New Roman"/>
          <w:color w:val="4D671B" w:themeColor="accent1" w:themeShade="80"/>
        </w:rPr>
      </w:pPr>
      <w:r w:rsidRPr="005E34C8">
        <w:rPr>
          <w:rFonts w:ascii="Times New Roman" w:hAnsi="Times New Roman" w:cs="Times New Roman"/>
          <w:noProof/>
        </w:rPr>
        <w:drawing>
          <wp:inline distT="0" distB="0" distL="0" distR="0" wp14:anchorId="777D24A7" wp14:editId="7223F34E">
            <wp:extent cx="6645910" cy="2713990"/>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042"/>
                    <a:stretch/>
                  </pic:blipFill>
                  <pic:spPr bwMode="auto">
                    <a:xfrm>
                      <a:off x="0" y="0"/>
                      <a:ext cx="6645910" cy="2713990"/>
                    </a:xfrm>
                    <a:prstGeom prst="rect">
                      <a:avLst/>
                    </a:prstGeom>
                    <a:ln>
                      <a:noFill/>
                    </a:ln>
                    <a:extLst>
                      <a:ext uri="{53640926-AAD7-44D8-BBD7-CCE9431645EC}">
                        <a14:shadowObscured xmlns:a14="http://schemas.microsoft.com/office/drawing/2010/main"/>
                      </a:ext>
                    </a:extLst>
                  </pic:spPr>
                </pic:pic>
              </a:graphicData>
            </a:graphic>
          </wp:inline>
        </w:drawing>
      </w:r>
    </w:p>
    <w:p w14:paraId="5E370C8A" w14:textId="0F364C80" w:rsidR="006E1449" w:rsidRPr="005E34C8" w:rsidRDefault="006E1449" w:rsidP="006E1449">
      <w:pPr>
        <w:spacing w:after="0"/>
        <w:jc w:val="both"/>
        <w:rPr>
          <w:rFonts w:ascii="Times New Roman" w:hAnsi="Times New Roman" w:cs="Times New Roman"/>
          <w:color w:val="4D671B" w:themeColor="accent1" w:themeShade="80"/>
        </w:rPr>
      </w:pPr>
      <w:r w:rsidRPr="005E34C8">
        <w:rPr>
          <w:rFonts w:ascii="Times New Roman" w:hAnsi="Times New Roman" w:cs="Times New Roman"/>
          <w:color w:val="4D671B" w:themeColor="accent1" w:themeShade="80"/>
        </w:rPr>
        <w:t>Ce microscope comporte les filtres d’excitation BP438/24, BP490/20, BP575/25et BP632/22ainsi que les filtres d’émission BP475/24, BP525/48, BP597/45et BP679/34.</w:t>
      </w:r>
    </w:p>
    <w:p w14:paraId="31217CB4" w14:textId="77777777" w:rsidR="006E1449" w:rsidRPr="005E34C8" w:rsidRDefault="006E1449" w:rsidP="006E1449">
      <w:pPr>
        <w:spacing w:after="0"/>
        <w:jc w:val="both"/>
        <w:rPr>
          <w:rFonts w:ascii="Times New Roman" w:hAnsi="Times New Roman" w:cs="Times New Roman"/>
          <w:color w:val="4D671B" w:themeColor="accent1" w:themeShade="80"/>
        </w:rPr>
      </w:pPr>
    </w:p>
    <w:p w14:paraId="4599EE13" w14:textId="498A6DBE" w:rsidR="006E1449" w:rsidRPr="005E34C8" w:rsidRDefault="006E1449" w:rsidP="006E1449">
      <w:pPr>
        <w:autoSpaceDE w:val="0"/>
        <w:autoSpaceDN w:val="0"/>
        <w:adjustRightInd w:val="0"/>
        <w:spacing w:after="0" w:line="240" w:lineRule="auto"/>
        <w:rPr>
          <w:rFonts w:ascii="Times New Roman" w:hAnsi="Times New Roman" w:cs="Times New Roman"/>
          <w:color w:val="4D671B" w:themeColor="accent1" w:themeShade="80"/>
        </w:rPr>
      </w:pPr>
      <w:r w:rsidRPr="005E34C8">
        <w:rPr>
          <w:rFonts w:ascii="Times New Roman" w:hAnsi="Times New Roman" w:cs="Times New Roman"/>
          <w:color w:val="4D671B" w:themeColor="accent1" w:themeShade="80"/>
        </w:rPr>
        <w:t>Alexa 350</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pas de filtre d’excitation adapté, émission BP475/24 (mais médiocre)</w:t>
      </w:r>
    </w:p>
    <w:p w14:paraId="3D4F255F" w14:textId="23F89B9A" w:rsidR="006E1449" w:rsidRPr="005E34C8" w:rsidRDefault="006E1449" w:rsidP="006E1449">
      <w:pPr>
        <w:autoSpaceDE w:val="0"/>
        <w:autoSpaceDN w:val="0"/>
        <w:adjustRightInd w:val="0"/>
        <w:spacing w:after="0" w:line="240" w:lineRule="auto"/>
        <w:rPr>
          <w:rFonts w:ascii="Times New Roman" w:hAnsi="Times New Roman" w:cs="Times New Roman"/>
          <w:color w:val="4D671B" w:themeColor="accent1" w:themeShade="80"/>
        </w:rPr>
      </w:pPr>
      <w:r w:rsidRPr="005E34C8">
        <w:rPr>
          <w:rFonts w:ascii="Times New Roman" w:hAnsi="Times New Roman" w:cs="Times New Roman"/>
          <w:color w:val="4D671B" w:themeColor="accent1" w:themeShade="80"/>
        </w:rPr>
        <w:t>Alexa 430</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excitation BP438/24</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émission BP525/48 (mais</w:t>
      </w:r>
      <w:r w:rsidR="00982A08" w:rsidRPr="005E34C8">
        <w:rPr>
          <w:rFonts w:ascii="Times New Roman" w:hAnsi="Times New Roman" w:cs="Times New Roman"/>
          <w:color w:val="4D671B" w:themeColor="accent1" w:themeShade="80"/>
        </w:rPr>
        <w:t xml:space="preserve"> « bave »</w:t>
      </w:r>
      <w:r w:rsidRPr="005E34C8">
        <w:rPr>
          <w:rFonts w:ascii="Times New Roman" w:hAnsi="Times New Roman" w:cs="Times New Roman"/>
          <w:color w:val="4D671B" w:themeColor="accent1" w:themeShade="80"/>
        </w:rPr>
        <w:t xml:space="preserve"> dans le BP597/45)</w:t>
      </w:r>
    </w:p>
    <w:p w14:paraId="20597884" w14:textId="36876050" w:rsidR="006E1449" w:rsidRPr="005E34C8" w:rsidRDefault="006E1449" w:rsidP="006E1449">
      <w:pPr>
        <w:autoSpaceDE w:val="0"/>
        <w:autoSpaceDN w:val="0"/>
        <w:adjustRightInd w:val="0"/>
        <w:spacing w:after="0" w:line="240" w:lineRule="auto"/>
        <w:rPr>
          <w:rFonts w:ascii="Times New Roman" w:hAnsi="Times New Roman" w:cs="Times New Roman"/>
          <w:color w:val="4D671B" w:themeColor="accent1" w:themeShade="80"/>
        </w:rPr>
      </w:pPr>
      <w:r w:rsidRPr="005E34C8">
        <w:rPr>
          <w:rFonts w:ascii="Times New Roman" w:hAnsi="Times New Roman" w:cs="Times New Roman"/>
          <w:color w:val="4D671B" w:themeColor="accent1" w:themeShade="80"/>
        </w:rPr>
        <w:t>Alexa 488</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excitation BP490/20</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émission BP525/48</w:t>
      </w:r>
    </w:p>
    <w:p w14:paraId="237132FA" w14:textId="1376331F" w:rsidR="006E1449" w:rsidRPr="005E34C8" w:rsidRDefault="006E1449" w:rsidP="006E1449">
      <w:pPr>
        <w:autoSpaceDE w:val="0"/>
        <w:autoSpaceDN w:val="0"/>
        <w:adjustRightInd w:val="0"/>
        <w:spacing w:after="0" w:line="240" w:lineRule="auto"/>
        <w:rPr>
          <w:rFonts w:ascii="Times New Roman" w:hAnsi="Times New Roman" w:cs="Times New Roman"/>
          <w:color w:val="4D671B" w:themeColor="accent1" w:themeShade="80"/>
        </w:rPr>
      </w:pPr>
      <w:r w:rsidRPr="005E34C8">
        <w:rPr>
          <w:rFonts w:ascii="Times New Roman" w:hAnsi="Times New Roman" w:cs="Times New Roman"/>
          <w:color w:val="4D671B" w:themeColor="accent1" w:themeShade="80"/>
        </w:rPr>
        <w:t>Alexa 532</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pas de filtre d’excitation adapté (BP490/20très faible)</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émission BP525/48 ou BP597/45 (mais médiocres)</w:t>
      </w:r>
    </w:p>
    <w:p w14:paraId="48BD5E30" w14:textId="02CAC89F" w:rsidR="006E1449" w:rsidRPr="005E34C8" w:rsidRDefault="006E1449" w:rsidP="006E1449">
      <w:pPr>
        <w:autoSpaceDE w:val="0"/>
        <w:autoSpaceDN w:val="0"/>
        <w:adjustRightInd w:val="0"/>
        <w:spacing w:after="0" w:line="240" w:lineRule="auto"/>
        <w:rPr>
          <w:rFonts w:ascii="Times New Roman" w:hAnsi="Times New Roman" w:cs="Times New Roman"/>
          <w:color w:val="4D671B" w:themeColor="accent1" w:themeShade="80"/>
        </w:rPr>
      </w:pPr>
      <w:r w:rsidRPr="005E34C8">
        <w:rPr>
          <w:rFonts w:ascii="Times New Roman" w:hAnsi="Times New Roman" w:cs="Times New Roman"/>
          <w:color w:val="4D671B" w:themeColor="accent1" w:themeShade="80"/>
        </w:rPr>
        <w:t>Alexa 546</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excitation BP575/25(moyen)</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émission BP597/45 (moyen)</w:t>
      </w:r>
    </w:p>
    <w:p w14:paraId="23D32836" w14:textId="11F80B2C" w:rsidR="006E1449" w:rsidRPr="005E34C8" w:rsidRDefault="006E1449" w:rsidP="006E1449">
      <w:pPr>
        <w:autoSpaceDE w:val="0"/>
        <w:autoSpaceDN w:val="0"/>
        <w:adjustRightInd w:val="0"/>
        <w:spacing w:after="0" w:line="240" w:lineRule="auto"/>
        <w:rPr>
          <w:rFonts w:ascii="Times New Roman" w:hAnsi="Times New Roman" w:cs="Times New Roman"/>
          <w:color w:val="4D671B" w:themeColor="accent1" w:themeShade="80"/>
        </w:rPr>
      </w:pPr>
      <w:r w:rsidRPr="005E34C8">
        <w:rPr>
          <w:rFonts w:ascii="Times New Roman" w:hAnsi="Times New Roman" w:cs="Times New Roman"/>
          <w:color w:val="4D671B" w:themeColor="accent1" w:themeShade="80"/>
        </w:rPr>
        <w:t>Alexa 568</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excitation BP575/25 ; émission BP597/45</w:t>
      </w:r>
    </w:p>
    <w:p w14:paraId="76BA721C" w14:textId="0286A73F" w:rsidR="006E1449" w:rsidRPr="005E34C8" w:rsidRDefault="006E1449" w:rsidP="006E1449">
      <w:pPr>
        <w:autoSpaceDE w:val="0"/>
        <w:autoSpaceDN w:val="0"/>
        <w:adjustRightInd w:val="0"/>
        <w:spacing w:after="0" w:line="240" w:lineRule="auto"/>
        <w:rPr>
          <w:rFonts w:ascii="Times New Roman" w:hAnsi="Times New Roman" w:cs="Times New Roman"/>
          <w:color w:val="4D671B" w:themeColor="accent1" w:themeShade="80"/>
        </w:rPr>
      </w:pPr>
      <w:r w:rsidRPr="005E34C8">
        <w:rPr>
          <w:rFonts w:ascii="Times New Roman" w:hAnsi="Times New Roman" w:cs="Times New Roman"/>
          <w:color w:val="4D671B" w:themeColor="accent1" w:themeShade="80"/>
        </w:rPr>
        <w:t>Alexa 594</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excitation BP575/25(moyen)</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émission BP597/45 (moyen)</w:t>
      </w:r>
    </w:p>
    <w:p w14:paraId="3A19C3D2" w14:textId="3E8E7D80" w:rsidR="006E1449" w:rsidRDefault="006E1449" w:rsidP="00982A08">
      <w:pPr>
        <w:spacing w:after="0"/>
        <w:jc w:val="both"/>
        <w:rPr>
          <w:rFonts w:ascii="Times New Roman" w:hAnsi="Times New Roman" w:cs="Times New Roman"/>
          <w:color w:val="4D671B" w:themeColor="accent1" w:themeShade="80"/>
        </w:rPr>
      </w:pPr>
      <w:r w:rsidRPr="005E34C8">
        <w:rPr>
          <w:rFonts w:ascii="Times New Roman" w:hAnsi="Times New Roman" w:cs="Times New Roman"/>
          <w:color w:val="4D671B" w:themeColor="accent1" w:themeShade="80"/>
        </w:rPr>
        <w:t>On choisira donc ici le couple de fluorophore dont pour lequel les filtres d’excitation et d’émission sont distincts, les plus efficaces et donnent le moins de signal non spécifique dans le filtre d’émission de l’autre, soit</w:t>
      </w:r>
      <w:r w:rsidR="00982A08" w:rsidRPr="005E34C8">
        <w:rPr>
          <w:rFonts w:ascii="Times New Roman" w:hAnsi="Times New Roman" w:cs="Times New Roman"/>
          <w:color w:val="4D671B" w:themeColor="accent1" w:themeShade="80"/>
        </w:rPr>
        <w:t xml:space="preserve"> </w:t>
      </w:r>
      <w:r w:rsidRPr="005E34C8">
        <w:rPr>
          <w:rFonts w:ascii="Times New Roman" w:hAnsi="Times New Roman" w:cs="Times New Roman"/>
          <w:color w:val="4D671B" w:themeColor="accent1" w:themeShade="80"/>
        </w:rPr>
        <w:t>: Alexa 488 + Alexa 568.</w:t>
      </w:r>
    </w:p>
    <w:p w14:paraId="7B717921" w14:textId="77777777" w:rsidR="009C38A9" w:rsidRPr="005E34C8" w:rsidRDefault="009C38A9" w:rsidP="00982A08">
      <w:pPr>
        <w:spacing w:after="0"/>
        <w:jc w:val="both"/>
        <w:rPr>
          <w:rFonts w:ascii="Times New Roman" w:hAnsi="Times New Roman" w:cs="Times New Roman"/>
          <w:color w:val="4D671B" w:themeColor="accent1" w:themeShade="80"/>
        </w:rPr>
      </w:pPr>
    </w:p>
    <w:p w14:paraId="1E064FCC" w14:textId="4877F08F" w:rsidR="00982A08" w:rsidRPr="005E34C8" w:rsidRDefault="00982A08" w:rsidP="00982A08">
      <w:pPr>
        <w:pStyle w:val="Paragraphedeliste"/>
        <w:numPr>
          <w:ilvl w:val="0"/>
          <w:numId w:val="17"/>
        </w:numPr>
        <w:shd w:val="clear" w:color="auto" w:fill="C1DF87" w:themeFill="accent1" w:themeFillTint="99"/>
        <w:spacing w:after="0"/>
        <w:jc w:val="center"/>
        <w:rPr>
          <w:rFonts w:ascii="Times New Roman" w:hAnsi="Times New Roman" w:cs="Times New Roman"/>
          <w:b/>
          <w:bCs/>
          <w:i/>
          <w:iCs/>
        </w:rPr>
      </w:pPr>
      <w:r w:rsidRPr="005E34C8">
        <w:rPr>
          <w:rFonts w:ascii="Times New Roman" w:hAnsi="Times New Roman" w:cs="Times New Roman"/>
          <w:b/>
          <w:bCs/>
          <w:i/>
          <w:iCs/>
        </w:rPr>
        <w:lastRenderedPageBreak/>
        <w:t xml:space="preserve">Microscopie d’épifluorescence en champs large </w:t>
      </w:r>
    </w:p>
    <w:p w14:paraId="4F81B3E1" w14:textId="77777777" w:rsidR="00982A08" w:rsidRPr="005E34C8" w:rsidRDefault="00982A08" w:rsidP="00982A08">
      <w:pPr>
        <w:autoSpaceDE w:val="0"/>
        <w:autoSpaceDN w:val="0"/>
        <w:adjustRightInd w:val="0"/>
        <w:spacing w:after="0" w:line="240" w:lineRule="auto"/>
        <w:jc w:val="both"/>
        <w:rPr>
          <w:rFonts w:ascii="Times New Roman" w:hAnsi="Times New Roman" w:cs="Times New Roman"/>
        </w:rPr>
      </w:pPr>
    </w:p>
    <w:p w14:paraId="73833EE7" w14:textId="21183994" w:rsidR="00982A08" w:rsidRPr="005E34C8" w:rsidRDefault="00982A08" w:rsidP="00982A08">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78720" behindDoc="0" locked="0" layoutInCell="1" allowOverlap="1" wp14:anchorId="1391B87A" wp14:editId="18F72095">
            <wp:simplePos x="0" y="0"/>
            <wp:positionH relativeFrom="column">
              <wp:posOffset>3455035</wp:posOffset>
            </wp:positionH>
            <wp:positionV relativeFrom="paragraph">
              <wp:posOffset>1094981</wp:posOffset>
            </wp:positionV>
            <wp:extent cx="3429000" cy="1897380"/>
            <wp:effectExtent l="0" t="0" r="0" b="762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1056"/>
                    <a:stretch/>
                  </pic:blipFill>
                  <pic:spPr bwMode="auto">
                    <a:xfrm>
                      <a:off x="0" y="0"/>
                      <a:ext cx="3429000" cy="1897380"/>
                    </a:xfrm>
                    <a:prstGeom prst="rect">
                      <a:avLst/>
                    </a:prstGeom>
                    <a:ln>
                      <a:noFill/>
                    </a:ln>
                    <a:extLst>
                      <a:ext uri="{53640926-AAD7-44D8-BBD7-CCE9431645EC}">
                        <a14:shadowObscured xmlns:a14="http://schemas.microsoft.com/office/drawing/2010/main"/>
                      </a:ext>
                    </a:extLst>
                  </pic:spPr>
                </pic:pic>
              </a:graphicData>
            </a:graphic>
          </wp:anchor>
        </w:drawing>
      </w:r>
      <w:r w:rsidRPr="005E34C8">
        <w:rPr>
          <w:rFonts w:ascii="Times New Roman" w:hAnsi="Times New Roman" w:cs="Times New Roman"/>
        </w:rPr>
        <w:t xml:space="preserve">Une limite majeure de cette technique est que la fluorescence est récupérée sur une largeur et une épaisseur importante de l’échantillon. On a donc du bruit de fond provenant des structures marquées par la fluorescence se trouvant en dehors du plan focal de l’observation (liées aussi aux PSF des fluorophores des couches inférieures et supérieures). La large portion de l’échantillon éclairée voit de plus ses fluorophores être </w:t>
      </w:r>
      <w:proofErr w:type="spellStart"/>
      <w:r w:rsidRPr="005E34C8">
        <w:rPr>
          <w:rFonts w:ascii="Times New Roman" w:hAnsi="Times New Roman" w:cs="Times New Roman"/>
        </w:rPr>
        <w:t>photoblanchis</w:t>
      </w:r>
      <w:proofErr w:type="spellEnd"/>
      <w:r w:rsidRPr="005E34C8">
        <w:rPr>
          <w:rFonts w:ascii="Times New Roman" w:hAnsi="Times New Roman" w:cs="Times New Roman"/>
        </w:rPr>
        <w:t>. Tout ceci empêche ainsi l’imagerie fine en 3 dimensions des structures observées sans des fluorophores robustes et des méthodes lourdes de traitement du signal (déconvolution). Il faudrait donc pouvoir réaliser des « coupes optiques » dans l’échantillon à des hauteurs définies.</w:t>
      </w:r>
    </w:p>
    <w:p w14:paraId="31FD36C7" w14:textId="3533D8FD" w:rsidR="00982A08" w:rsidRPr="005E34C8" w:rsidRDefault="00982A08" w:rsidP="00982A08">
      <w:pPr>
        <w:autoSpaceDE w:val="0"/>
        <w:autoSpaceDN w:val="0"/>
        <w:adjustRightInd w:val="0"/>
        <w:spacing w:after="0" w:line="240" w:lineRule="auto"/>
        <w:jc w:val="both"/>
        <w:rPr>
          <w:rFonts w:ascii="Times New Roman" w:hAnsi="Times New Roman" w:cs="Times New Roman"/>
        </w:rPr>
      </w:pPr>
    </w:p>
    <w:p w14:paraId="107D6514" w14:textId="46A44F31" w:rsidR="00982A08" w:rsidRPr="005E34C8" w:rsidRDefault="00982A08" w:rsidP="00982A08">
      <w:pPr>
        <w:autoSpaceDE w:val="0"/>
        <w:autoSpaceDN w:val="0"/>
        <w:adjustRightInd w:val="0"/>
        <w:spacing w:after="0" w:line="240" w:lineRule="auto"/>
        <w:jc w:val="both"/>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 xml:space="preserve">La déconvolution : </w:t>
      </w:r>
    </w:p>
    <w:p w14:paraId="47FE5152" w14:textId="3965AA2C" w:rsidR="00982A08" w:rsidRPr="005E34C8" w:rsidRDefault="00982A08" w:rsidP="00F526E8">
      <w:pPr>
        <w:autoSpaceDE w:val="0"/>
        <w:autoSpaceDN w:val="0"/>
        <w:adjustRightInd w:val="0"/>
        <w:spacing w:after="0" w:line="240" w:lineRule="auto"/>
        <w:jc w:val="both"/>
        <w:rPr>
          <w:rFonts w:ascii="Times New Roman" w:hAnsi="Times New Roman" w:cs="Times New Roman"/>
          <w:noProof/>
        </w:rPr>
      </w:pPr>
      <w:r w:rsidRPr="005E34C8">
        <w:rPr>
          <w:rFonts w:ascii="Times New Roman" w:hAnsi="Times New Roman" w:cs="Times New Roman"/>
        </w:rPr>
        <w:t>Grâce à la connaissance précise de la PSF, on peut « ramener » la lumière dispersée à son origine dans des piles d’images afin d’obtenir des images recalculées plus précises et ressemblant à des coupes optiques. Ce procédé est désormais très rapide grâce à l’amélioration de la puissance des outils informatiques (des dizaines d’images par minute) et peut améliorer tous les types d’images.</w:t>
      </w:r>
      <w:r w:rsidRPr="005E34C8">
        <w:rPr>
          <w:rFonts w:ascii="Times New Roman" w:hAnsi="Times New Roman" w:cs="Times New Roman"/>
          <w:noProof/>
        </w:rPr>
        <w:t xml:space="preserve"> </w:t>
      </w:r>
    </w:p>
    <w:p w14:paraId="0C3E37CC" w14:textId="49EF5078" w:rsidR="00982A08" w:rsidRPr="005E34C8" w:rsidRDefault="00982A08" w:rsidP="00F526E8">
      <w:pPr>
        <w:autoSpaceDE w:val="0"/>
        <w:autoSpaceDN w:val="0"/>
        <w:adjustRightInd w:val="0"/>
        <w:spacing w:after="0" w:line="240" w:lineRule="auto"/>
        <w:jc w:val="both"/>
        <w:rPr>
          <w:rFonts w:ascii="Times New Roman" w:hAnsi="Times New Roman" w:cs="Times New Roman"/>
          <w:noProof/>
        </w:rPr>
      </w:pPr>
    </w:p>
    <w:p w14:paraId="7CEEF0BE" w14:textId="73AB68D2" w:rsidR="00982A08" w:rsidRPr="005E34C8" w:rsidRDefault="00982A08" w:rsidP="00F526E8">
      <w:pPr>
        <w:autoSpaceDE w:val="0"/>
        <w:autoSpaceDN w:val="0"/>
        <w:adjustRightInd w:val="0"/>
        <w:spacing w:after="0" w:line="240" w:lineRule="auto"/>
        <w:jc w:val="both"/>
        <w:rPr>
          <w:rFonts w:ascii="Times New Roman" w:hAnsi="Times New Roman" w:cs="Times New Roman"/>
          <w:noProof/>
        </w:rPr>
      </w:pPr>
    </w:p>
    <w:p w14:paraId="70EF4B7D" w14:textId="182A99EF" w:rsidR="00F526E8" w:rsidRPr="005E34C8" w:rsidRDefault="00F526E8" w:rsidP="00F526E8">
      <w:pPr>
        <w:pStyle w:val="Paragraphedeliste"/>
        <w:numPr>
          <w:ilvl w:val="0"/>
          <w:numId w:val="17"/>
        </w:numPr>
        <w:shd w:val="clear" w:color="auto" w:fill="C1DF87" w:themeFill="accent1" w:themeFillTint="99"/>
        <w:spacing w:after="0"/>
        <w:jc w:val="center"/>
        <w:rPr>
          <w:rFonts w:ascii="Times New Roman" w:hAnsi="Times New Roman" w:cs="Times New Roman"/>
          <w:b/>
          <w:bCs/>
          <w:i/>
          <w:iCs/>
        </w:rPr>
      </w:pPr>
      <w:r w:rsidRPr="005E34C8">
        <w:rPr>
          <w:rFonts w:ascii="Times New Roman" w:hAnsi="Times New Roman" w:cs="Times New Roman"/>
          <w:b/>
          <w:bCs/>
          <w:i/>
          <w:iCs/>
        </w:rPr>
        <w:t xml:space="preserve">Microscopie confocale </w:t>
      </w:r>
    </w:p>
    <w:p w14:paraId="17E80CB3" w14:textId="3FDEC6A2" w:rsidR="00D7100C" w:rsidRPr="005E34C8" w:rsidRDefault="00D7100C" w:rsidP="00D7100C">
      <w:pPr>
        <w:autoSpaceDE w:val="0"/>
        <w:autoSpaceDN w:val="0"/>
        <w:adjustRightInd w:val="0"/>
        <w:spacing w:after="0" w:line="240" w:lineRule="auto"/>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79744" behindDoc="0" locked="0" layoutInCell="1" allowOverlap="1" wp14:anchorId="63A29E21" wp14:editId="52436075">
            <wp:simplePos x="0" y="0"/>
            <wp:positionH relativeFrom="column">
              <wp:posOffset>4795180</wp:posOffset>
            </wp:positionH>
            <wp:positionV relativeFrom="paragraph">
              <wp:posOffset>55747</wp:posOffset>
            </wp:positionV>
            <wp:extent cx="1835384" cy="1393013"/>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35384" cy="1393013"/>
                    </a:xfrm>
                    <a:prstGeom prst="rect">
                      <a:avLst/>
                    </a:prstGeom>
                    <a:noFill/>
                    <a:ln>
                      <a:noFill/>
                    </a:ln>
                  </pic:spPr>
                </pic:pic>
              </a:graphicData>
            </a:graphic>
          </wp:anchor>
        </w:drawing>
      </w:r>
    </w:p>
    <w:p w14:paraId="37D4F5E8" w14:textId="1A0D3C68" w:rsidR="00D7100C" w:rsidRPr="005E34C8" w:rsidRDefault="00D7100C" w:rsidP="00D7100C">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 xml:space="preserve">Nommée aussi CLSM pour </w:t>
      </w:r>
      <w:proofErr w:type="spellStart"/>
      <w:r w:rsidRPr="005E34C8">
        <w:rPr>
          <w:rFonts w:ascii="Times New Roman" w:hAnsi="Times New Roman" w:cs="Times New Roman"/>
        </w:rPr>
        <w:t>ConfocalLaser</w:t>
      </w:r>
      <w:proofErr w:type="spellEnd"/>
      <w:r w:rsidRPr="005E34C8">
        <w:rPr>
          <w:rFonts w:ascii="Times New Roman" w:hAnsi="Times New Roman" w:cs="Times New Roman"/>
        </w:rPr>
        <w:t xml:space="preserve"> Scanning </w:t>
      </w:r>
      <w:proofErr w:type="spellStart"/>
      <w:r w:rsidRPr="005E34C8">
        <w:rPr>
          <w:rFonts w:ascii="Times New Roman" w:hAnsi="Times New Roman" w:cs="Times New Roman"/>
        </w:rPr>
        <w:t>Microscopy</w:t>
      </w:r>
      <w:proofErr w:type="spellEnd"/>
      <w:r w:rsidRPr="005E34C8">
        <w:rPr>
          <w:rFonts w:ascii="Times New Roman" w:hAnsi="Times New Roman" w:cs="Times New Roman"/>
        </w:rPr>
        <w:t>, il s’agit d’une technique basée sur l’épifluorescence mais avec des améliorations techniques permettant la réalisation de coupes optiques. Celle-ci s’appuie sur une excitation ponctuelle des fluorochromes par un laser (longueurs d’onde précisément définies) qui balaie l’échantillon dans un unique plan focal et la récupération du signal au travers d’un sténopé (</w:t>
      </w:r>
      <w:proofErr w:type="spellStart"/>
      <w:r w:rsidRPr="005E34C8">
        <w:rPr>
          <w:rFonts w:ascii="Times New Roman" w:hAnsi="Times New Roman" w:cs="Times New Roman"/>
        </w:rPr>
        <w:t>pinhole</w:t>
      </w:r>
      <w:proofErr w:type="spellEnd"/>
      <w:r w:rsidRPr="005E34C8">
        <w:rPr>
          <w:rFonts w:ascii="Times New Roman" w:hAnsi="Times New Roman" w:cs="Times New Roman"/>
        </w:rPr>
        <w:t>). Ceci permet une nette amélioration de la PSF.</w:t>
      </w:r>
    </w:p>
    <w:p w14:paraId="211FFC1E" w14:textId="64F2F05C" w:rsidR="00F526E8" w:rsidRPr="005E34C8" w:rsidRDefault="00F526E8" w:rsidP="00F526E8">
      <w:pPr>
        <w:rPr>
          <w:rFonts w:ascii="Times New Roman" w:hAnsi="Times New Roman" w:cs="Times New Roman"/>
          <w:b/>
          <w:bCs/>
          <w:i/>
          <w:iCs/>
          <w:color w:val="4D671B" w:themeColor="accent1" w:themeShade="80"/>
        </w:rPr>
      </w:pPr>
    </w:p>
    <w:p w14:paraId="4D30D61A" w14:textId="73921987" w:rsidR="00D7100C" w:rsidRPr="005E34C8" w:rsidRDefault="00D7100C" w:rsidP="00F526E8">
      <w:pPr>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 xml:space="preserve">Principe : </w:t>
      </w:r>
    </w:p>
    <w:p w14:paraId="46EA4109" w14:textId="65E7B457" w:rsidR="00D7100C" w:rsidRPr="005E34C8" w:rsidRDefault="00D7100C" w:rsidP="00F526E8">
      <w:pPr>
        <w:rPr>
          <w:rFonts w:ascii="Times New Roman" w:hAnsi="Times New Roman" w:cs="Times New Roman"/>
        </w:rPr>
      </w:pPr>
    </w:p>
    <w:p w14:paraId="3F5EE322" w14:textId="2DB0C7ED" w:rsidR="00D7100C" w:rsidRPr="005E34C8" w:rsidRDefault="00D7100C" w:rsidP="00F526E8">
      <w:pPr>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80768" behindDoc="0" locked="0" layoutInCell="1" allowOverlap="1" wp14:anchorId="06D1F02D" wp14:editId="31CDD46E">
            <wp:simplePos x="0" y="0"/>
            <wp:positionH relativeFrom="column">
              <wp:posOffset>144145</wp:posOffset>
            </wp:positionH>
            <wp:positionV relativeFrom="paragraph">
              <wp:posOffset>-218306</wp:posOffset>
            </wp:positionV>
            <wp:extent cx="5967095" cy="4000500"/>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439"/>
                    <a:stretch/>
                  </pic:blipFill>
                  <pic:spPr bwMode="auto">
                    <a:xfrm>
                      <a:off x="0" y="0"/>
                      <a:ext cx="5967095"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2A7BC" w14:textId="52670D2B" w:rsidR="00D7100C" w:rsidRPr="005E34C8" w:rsidRDefault="00D7100C" w:rsidP="00D7100C">
      <w:pPr>
        <w:rPr>
          <w:rFonts w:ascii="Times New Roman" w:hAnsi="Times New Roman" w:cs="Times New Roman"/>
        </w:rPr>
      </w:pPr>
    </w:p>
    <w:p w14:paraId="567113D2" w14:textId="4B123A07" w:rsidR="00D7100C" w:rsidRPr="005E34C8" w:rsidRDefault="00D7100C" w:rsidP="00D7100C">
      <w:pPr>
        <w:rPr>
          <w:rFonts w:ascii="Times New Roman" w:hAnsi="Times New Roman" w:cs="Times New Roman"/>
        </w:rPr>
      </w:pPr>
    </w:p>
    <w:p w14:paraId="1548F71C" w14:textId="2B3CBB79" w:rsidR="00D7100C" w:rsidRPr="005E34C8" w:rsidRDefault="00D7100C" w:rsidP="00D7100C">
      <w:pPr>
        <w:rPr>
          <w:rFonts w:ascii="Times New Roman" w:hAnsi="Times New Roman" w:cs="Times New Roman"/>
        </w:rPr>
      </w:pPr>
    </w:p>
    <w:p w14:paraId="53F0E3AD" w14:textId="5B5B5211" w:rsidR="00D7100C" w:rsidRPr="005E34C8" w:rsidRDefault="00D7100C" w:rsidP="00D7100C">
      <w:pPr>
        <w:rPr>
          <w:rFonts w:ascii="Times New Roman" w:hAnsi="Times New Roman" w:cs="Times New Roman"/>
        </w:rPr>
      </w:pPr>
    </w:p>
    <w:p w14:paraId="5968376E" w14:textId="0E236E53" w:rsidR="00D7100C" w:rsidRPr="005E34C8" w:rsidRDefault="00D7100C" w:rsidP="00D7100C">
      <w:pPr>
        <w:rPr>
          <w:rFonts w:ascii="Times New Roman" w:hAnsi="Times New Roman" w:cs="Times New Roman"/>
        </w:rPr>
      </w:pPr>
    </w:p>
    <w:p w14:paraId="004C2732" w14:textId="04884FC2" w:rsidR="00D7100C" w:rsidRPr="005E34C8" w:rsidRDefault="00D7100C" w:rsidP="00D7100C">
      <w:pPr>
        <w:rPr>
          <w:rFonts w:ascii="Times New Roman" w:hAnsi="Times New Roman" w:cs="Times New Roman"/>
        </w:rPr>
      </w:pPr>
    </w:p>
    <w:p w14:paraId="7C68677E" w14:textId="4C5746D1" w:rsidR="00D7100C" w:rsidRPr="005E34C8" w:rsidRDefault="00D7100C" w:rsidP="00D7100C">
      <w:pPr>
        <w:rPr>
          <w:rFonts w:ascii="Times New Roman" w:hAnsi="Times New Roman" w:cs="Times New Roman"/>
        </w:rPr>
      </w:pPr>
    </w:p>
    <w:p w14:paraId="4B44A527" w14:textId="2380B238" w:rsidR="00D7100C" w:rsidRPr="005E34C8" w:rsidRDefault="00D7100C" w:rsidP="00D7100C">
      <w:pPr>
        <w:rPr>
          <w:rFonts w:ascii="Times New Roman" w:hAnsi="Times New Roman" w:cs="Times New Roman"/>
        </w:rPr>
      </w:pPr>
    </w:p>
    <w:p w14:paraId="1B41DB26" w14:textId="4880FB40" w:rsidR="00D7100C" w:rsidRPr="005E34C8" w:rsidRDefault="00D7100C" w:rsidP="00D7100C">
      <w:pPr>
        <w:rPr>
          <w:rFonts w:ascii="Times New Roman" w:hAnsi="Times New Roman" w:cs="Times New Roman"/>
        </w:rPr>
      </w:pPr>
    </w:p>
    <w:p w14:paraId="173393CE" w14:textId="30B9F93D" w:rsidR="00D7100C" w:rsidRPr="005E34C8" w:rsidRDefault="00D7100C" w:rsidP="00D7100C">
      <w:pPr>
        <w:rPr>
          <w:rFonts w:ascii="Times New Roman" w:hAnsi="Times New Roman" w:cs="Times New Roman"/>
        </w:rPr>
      </w:pPr>
    </w:p>
    <w:p w14:paraId="699B63DD" w14:textId="0952F2CD" w:rsidR="00D7100C" w:rsidRPr="005E34C8" w:rsidRDefault="00D7100C" w:rsidP="00D7100C">
      <w:pPr>
        <w:rPr>
          <w:rFonts w:ascii="Times New Roman" w:hAnsi="Times New Roman" w:cs="Times New Roman"/>
        </w:rPr>
      </w:pPr>
    </w:p>
    <w:p w14:paraId="4E3949F6" w14:textId="06D731A5" w:rsidR="00D7100C" w:rsidRPr="005E34C8" w:rsidRDefault="00D7100C" w:rsidP="00D7100C">
      <w:pPr>
        <w:rPr>
          <w:rFonts w:ascii="Times New Roman" w:hAnsi="Times New Roman" w:cs="Times New Roman"/>
        </w:rPr>
      </w:pPr>
    </w:p>
    <w:p w14:paraId="3D06B38D" w14:textId="77777777" w:rsidR="006627A6" w:rsidRDefault="006627A6" w:rsidP="0006744D">
      <w:pPr>
        <w:spacing w:after="0"/>
        <w:rPr>
          <w:rFonts w:ascii="Times New Roman" w:hAnsi="Times New Roman" w:cs="Times New Roman"/>
          <w:b/>
          <w:bCs/>
          <w:i/>
          <w:iCs/>
          <w:color w:val="4D671B" w:themeColor="accent1" w:themeShade="80"/>
        </w:rPr>
      </w:pPr>
    </w:p>
    <w:p w14:paraId="69020947" w14:textId="77777777" w:rsidR="006627A6" w:rsidRDefault="006627A6" w:rsidP="0006744D">
      <w:pPr>
        <w:spacing w:after="0"/>
        <w:rPr>
          <w:rFonts w:ascii="Times New Roman" w:hAnsi="Times New Roman" w:cs="Times New Roman"/>
          <w:b/>
          <w:bCs/>
          <w:i/>
          <w:iCs/>
          <w:color w:val="4D671B" w:themeColor="accent1" w:themeShade="80"/>
        </w:rPr>
      </w:pPr>
    </w:p>
    <w:p w14:paraId="1DCF209B" w14:textId="77777777" w:rsidR="006627A6" w:rsidRDefault="006627A6" w:rsidP="0006744D">
      <w:pPr>
        <w:spacing w:after="0"/>
        <w:rPr>
          <w:rFonts w:ascii="Times New Roman" w:hAnsi="Times New Roman" w:cs="Times New Roman"/>
          <w:b/>
          <w:bCs/>
          <w:i/>
          <w:iCs/>
          <w:color w:val="4D671B" w:themeColor="accent1" w:themeShade="80"/>
        </w:rPr>
      </w:pPr>
    </w:p>
    <w:p w14:paraId="28AC562C" w14:textId="0E2ADF8F" w:rsidR="0006744D" w:rsidRPr="005E34C8" w:rsidRDefault="0006744D" w:rsidP="0006744D">
      <w:pPr>
        <w:spacing w:after="0"/>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lastRenderedPageBreak/>
        <w:t xml:space="preserve">Caractéristiques des images obtenues en microscopie confocale : </w:t>
      </w:r>
    </w:p>
    <w:p w14:paraId="7ECFA1FC" w14:textId="77777777" w:rsidR="0006744D" w:rsidRPr="005E34C8" w:rsidRDefault="0006744D" w:rsidP="0006744D">
      <w:pPr>
        <w:pStyle w:val="Paragraphedeliste"/>
        <w:numPr>
          <w:ilvl w:val="0"/>
          <w:numId w:val="5"/>
        </w:numPr>
        <w:spacing w:after="0"/>
        <w:rPr>
          <w:rFonts w:ascii="Times New Roman" w:hAnsi="Times New Roman" w:cs="Times New Roman"/>
        </w:rPr>
      </w:pPr>
      <w:r w:rsidRPr="005E34C8">
        <w:rPr>
          <w:rFonts w:ascii="Times New Roman" w:hAnsi="Times New Roman" w:cs="Times New Roman"/>
        </w:rPr>
        <w:t>Résolution dans le plan X-Y = 0,15 µm.</w:t>
      </w:r>
    </w:p>
    <w:p w14:paraId="257D9CE5" w14:textId="1B80B712" w:rsidR="0006744D" w:rsidRPr="005E34C8" w:rsidRDefault="0006744D" w:rsidP="0006744D">
      <w:pPr>
        <w:pStyle w:val="Paragraphedeliste"/>
        <w:numPr>
          <w:ilvl w:val="0"/>
          <w:numId w:val="5"/>
        </w:numPr>
        <w:spacing w:after="0"/>
        <w:rPr>
          <w:rFonts w:ascii="Times New Roman" w:hAnsi="Times New Roman" w:cs="Times New Roman"/>
        </w:rPr>
      </w:pPr>
      <w:r w:rsidRPr="005E34C8">
        <w:rPr>
          <w:rFonts w:ascii="Times New Roman" w:hAnsi="Times New Roman" w:cs="Times New Roman"/>
        </w:rPr>
        <w:t>Résolution selon l’axe optique correspondant à l’épaisseur des coupes optiques (Z) = 0,6 µm (ou 0,5 ou 0,4).</w:t>
      </w:r>
    </w:p>
    <w:p w14:paraId="6608C2D9" w14:textId="77777777" w:rsidR="0006744D" w:rsidRPr="005E34C8" w:rsidRDefault="0006744D" w:rsidP="0006744D">
      <w:pPr>
        <w:pStyle w:val="Paragraphedeliste"/>
        <w:numPr>
          <w:ilvl w:val="0"/>
          <w:numId w:val="5"/>
        </w:numPr>
        <w:spacing w:after="0"/>
        <w:rPr>
          <w:rFonts w:ascii="Times New Roman" w:hAnsi="Times New Roman" w:cs="Times New Roman"/>
        </w:rPr>
      </w:pPr>
      <w:r w:rsidRPr="005E34C8">
        <w:rPr>
          <w:rFonts w:ascii="Times New Roman" w:hAnsi="Times New Roman" w:cs="Times New Roman"/>
        </w:rPr>
        <w:t>Contraste important.</w:t>
      </w:r>
    </w:p>
    <w:p w14:paraId="635C8595" w14:textId="77777777" w:rsidR="0006744D" w:rsidRPr="005E34C8" w:rsidRDefault="0006744D" w:rsidP="0006744D">
      <w:pPr>
        <w:pStyle w:val="Paragraphedeliste"/>
        <w:numPr>
          <w:ilvl w:val="0"/>
          <w:numId w:val="5"/>
        </w:numPr>
        <w:spacing w:after="0"/>
        <w:rPr>
          <w:rFonts w:ascii="Times New Roman" w:hAnsi="Times New Roman" w:cs="Times New Roman"/>
        </w:rPr>
      </w:pPr>
      <w:r w:rsidRPr="005E34C8">
        <w:rPr>
          <w:rFonts w:ascii="Times New Roman" w:hAnsi="Times New Roman" w:cs="Times New Roman"/>
        </w:rPr>
        <w:t>Images dépourvues de la fluorescence des structures situées dans les plans supérieurs et inférieurs.</w:t>
      </w:r>
    </w:p>
    <w:p w14:paraId="31428A8A" w14:textId="63EE045B" w:rsidR="0006744D" w:rsidRPr="005E34C8" w:rsidRDefault="0006744D" w:rsidP="0006744D">
      <w:pPr>
        <w:pStyle w:val="Paragraphedeliste"/>
        <w:numPr>
          <w:ilvl w:val="0"/>
          <w:numId w:val="5"/>
        </w:numPr>
        <w:spacing w:after="0"/>
        <w:rPr>
          <w:rFonts w:ascii="Times New Roman" w:hAnsi="Times New Roman" w:cs="Times New Roman"/>
        </w:rPr>
      </w:pPr>
      <w:r w:rsidRPr="005E34C8">
        <w:rPr>
          <w:rFonts w:ascii="Times New Roman" w:hAnsi="Times New Roman" w:cs="Times New Roman"/>
        </w:rPr>
        <w:t>Utilisation d’un moteur de mise au point (platine motorisée) pour réaliser les séries de coupes nécessaires à l’observation du volume et la reconstruction tridimensionnelle.</w:t>
      </w:r>
    </w:p>
    <w:p w14:paraId="4347B61E" w14:textId="45B42062" w:rsidR="0006744D" w:rsidRPr="005E34C8" w:rsidRDefault="0006744D" w:rsidP="0006744D">
      <w:pPr>
        <w:spacing w:after="0"/>
        <w:rPr>
          <w:rFonts w:ascii="Times New Roman" w:hAnsi="Times New Roman" w:cs="Times New Roman"/>
        </w:rPr>
      </w:pPr>
    </w:p>
    <w:p w14:paraId="29E4498B" w14:textId="48D8C352" w:rsidR="0006744D" w:rsidRPr="005E34C8" w:rsidRDefault="0006744D" w:rsidP="0006744D">
      <w:pPr>
        <w:spacing w:after="0"/>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t xml:space="preserve">Contrainte de préparation : </w:t>
      </w:r>
    </w:p>
    <w:p w14:paraId="35E63163" w14:textId="2D59C95B" w:rsidR="0006744D" w:rsidRPr="005E34C8" w:rsidRDefault="0006744D" w:rsidP="0006744D">
      <w:pPr>
        <w:pStyle w:val="Paragraphedeliste"/>
        <w:numPr>
          <w:ilvl w:val="0"/>
          <w:numId w:val="5"/>
        </w:numPr>
        <w:spacing w:after="0"/>
        <w:rPr>
          <w:rFonts w:ascii="Times New Roman" w:hAnsi="Times New Roman" w:cs="Times New Roman"/>
        </w:rPr>
      </w:pPr>
      <w:r w:rsidRPr="005E34C8">
        <w:rPr>
          <w:rFonts w:ascii="Times New Roman" w:hAnsi="Times New Roman" w:cs="Times New Roman"/>
        </w:rPr>
        <w:t>Préservation de la structure 3D des échantillons (fixation, perméabilisation)</w:t>
      </w:r>
    </w:p>
    <w:p w14:paraId="5B017F46" w14:textId="5D8C41B4" w:rsidR="0006744D" w:rsidRPr="005E34C8" w:rsidRDefault="0006744D" w:rsidP="0006744D">
      <w:pPr>
        <w:pStyle w:val="Paragraphedeliste"/>
        <w:numPr>
          <w:ilvl w:val="0"/>
          <w:numId w:val="5"/>
        </w:numPr>
        <w:spacing w:after="0"/>
        <w:rPr>
          <w:rFonts w:ascii="Times New Roman" w:hAnsi="Times New Roman" w:cs="Times New Roman"/>
        </w:rPr>
      </w:pPr>
      <w:r w:rsidRPr="005E34C8">
        <w:rPr>
          <w:rFonts w:ascii="Times New Roman" w:hAnsi="Times New Roman" w:cs="Times New Roman"/>
        </w:rPr>
        <w:t>Absence de mouvement des cellules : cellules immobilisées, à moins de disposer d’un système d’acquisition très rapide (</w:t>
      </w:r>
      <w:r w:rsidRPr="005E34C8">
        <w:rPr>
          <w:rFonts w:ascii="Times New Roman" w:hAnsi="Times New Roman" w:cs="Times New Roman"/>
          <w:color w:val="4D671B" w:themeColor="accent1" w:themeShade="80"/>
        </w:rPr>
        <w:t xml:space="preserve">exemple : à </w:t>
      </w:r>
      <w:proofErr w:type="spellStart"/>
      <w:r w:rsidRPr="005E34C8">
        <w:rPr>
          <w:rFonts w:ascii="Times New Roman" w:hAnsi="Times New Roman" w:cs="Times New Roman"/>
          <w:color w:val="4D671B" w:themeColor="accent1" w:themeShade="80"/>
        </w:rPr>
        <w:t>spinning</w:t>
      </w:r>
      <w:proofErr w:type="spellEnd"/>
      <w:r w:rsidRPr="005E34C8">
        <w:rPr>
          <w:rFonts w:ascii="Times New Roman" w:hAnsi="Times New Roman" w:cs="Times New Roman"/>
          <w:color w:val="4D671B" w:themeColor="accent1" w:themeShade="80"/>
        </w:rPr>
        <w:t xml:space="preserve"> </w:t>
      </w:r>
      <w:proofErr w:type="spellStart"/>
      <w:r w:rsidRPr="005E34C8">
        <w:rPr>
          <w:rFonts w:ascii="Times New Roman" w:hAnsi="Times New Roman" w:cs="Times New Roman"/>
          <w:color w:val="4D671B" w:themeColor="accent1" w:themeShade="80"/>
        </w:rPr>
        <w:t>disk</w:t>
      </w:r>
      <w:proofErr w:type="spellEnd"/>
      <w:r w:rsidRPr="005E34C8">
        <w:rPr>
          <w:rFonts w:ascii="Times New Roman" w:hAnsi="Times New Roman" w:cs="Times New Roman"/>
        </w:rPr>
        <w:t>)</w:t>
      </w:r>
    </w:p>
    <w:p w14:paraId="637C983D" w14:textId="7EC9FEE7" w:rsidR="0006744D" w:rsidRPr="005E34C8" w:rsidRDefault="0006744D" w:rsidP="0006744D">
      <w:pPr>
        <w:pStyle w:val="Paragraphedeliste"/>
        <w:numPr>
          <w:ilvl w:val="0"/>
          <w:numId w:val="5"/>
        </w:numPr>
        <w:spacing w:after="0"/>
        <w:rPr>
          <w:rFonts w:ascii="Times New Roman" w:hAnsi="Times New Roman" w:cs="Times New Roman"/>
        </w:rPr>
      </w:pPr>
      <w:r w:rsidRPr="005E34C8">
        <w:rPr>
          <w:rFonts w:ascii="Times New Roman" w:hAnsi="Times New Roman" w:cs="Times New Roman"/>
        </w:rPr>
        <w:t>Absence de compression de l’échantillon lors de la mise au point</w:t>
      </w:r>
    </w:p>
    <w:p w14:paraId="3DE94702" w14:textId="415671BB" w:rsidR="0006744D" w:rsidRPr="005E34C8" w:rsidRDefault="0006744D" w:rsidP="0006744D">
      <w:pPr>
        <w:pStyle w:val="Paragraphedeliste"/>
        <w:numPr>
          <w:ilvl w:val="0"/>
          <w:numId w:val="5"/>
        </w:numPr>
        <w:spacing w:after="0"/>
        <w:rPr>
          <w:rFonts w:ascii="Times New Roman" w:hAnsi="Times New Roman" w:cs="Times New Roman"/>
        </w:rPr>
      </w:pPr>
      <w:r w:rsidRPr="005E34C8">
        <w:rPr>
          <w:rFonts w:ascii="Times New Roman" w:hAnsi="Times New Roman" w:cs="Times New Roman"/>
        </w:rPr>
        <w:t>Absence de bruit de fond (invisible en non confocal mais très visible en confocal)</w:t>
      </w:r>
    </w:p>
    <w:p w14:paraId="3955F251" w14:textId="039A2E97" w:rsidR="0006744D" w:rsidRPr="005E34C8" w:rsidRDefault="0006744D" w:rsidP="0006744D">
      <w:pPr>
        <w:pStyle w:val="Paragraphedeliste"/>
        <w:numPr>
          <w:ilvl w:val="0"/>
          <w:numId w:val="5"/>
        </w:numPr>
        <w:spacing w:after="0"/>
        <w:rPr>
          <w:rFonts w:ascii="Times New Roman" w:hAnsi="Times New Roman" w:cs="Times New Roman"/>
        </w:rPr>
      </w:pPr>
      <w:r w:rsidRPr="005E34C8">
        <w:rPr>
          <w:rFonts w:ascii="Times New Roman" w:hAnsi="Times New Roman" w:cs="Times New Roman"/>
        </w:rPr>
        <w:t>Addition d’</w:t>
      </w:r>
      <w:proofErr w:type="spellStart"/>
      <w:r w:rsidRPr="005E34C8">
        <w:rPr>
          <w:rFonts w:ascii="Times New Roman" w:hAnsi="Times New Roman" w:cs="Times New Roman"/>
        </w:rPr>
        <w:t>anti-fading</w:t>
      </w:r>
      <w:proofErr w:type="spellEnd"/>
      <w:r w:rsidRPr="005E34C8">
        <w:rPr>
          <w:rFonts w:ascii="Times New Roman" w:hAnsi="Times New Roman" w:cs="Times New Roman"/>
        </w:rPr>
        <w:t xml:space="preserve"> (car fort photoblanchiment par les lasers). </w:t>
      </w:r>
    </w:p>
    <w:p w14:paraId="2D4BEE84" w14:textId="3B32938B" w:rsidR="0006744D" w:rsidRPr="005E34C8" w:rsidRDefault="0006744D" w:rsidP="0006744D">
      <w:pPr>
        <w:spacing w:after="0"/>
        <w:rPr>
          <w:rFonts w:ascii="Times New Roman" w:hAnsi="Times New Roman" w:cs="Times New Roman"/>
        </w:rPr>
      </w:pPr>
    </w:p>
    <w:p w14:paraId="735C6350" w14:textId="3B967561" w:rsidR="0006744D" w:rsidRPr="005E34C8" w:rsidRDefault="0006744D" w:rsidP="0006744D">
      <w:pPr>
        <w:pStyle w:val="Paragraphedeliste"/>
        <w:numPr>
          <w:ilvl w:val="0"/>
          <w:numId w:val="17"/>
        </w:numPr>
        <w:shd w:val="clear" w:color="auto" w:fill="C1DF87" w:themeFill="accent1" w:themeFillTint="99"/>
        <w:spacing w:after="0"/>
        <w:jc w:val="center"/>
        <w:rPr>
          <w:rFonts w:ascii="Times New Roman" w:hAnsi="Times New Roman" w:cs="Times New Roman"/>
          <w:b/>
          <w:bCs/>
          <w:i/>
          <w:iCs/>
        </w:rPr>
      </w:pPr>
      <w:r w:rsidRPr="005E34C8">
        <w:rPr>
          <w:rFonts w:ascii="Times New Roman" w:hAnsi="Times New Roman" w:cs="Times New Roman"/>
          <w:b/>
          <w:bCs/>
          <w:i/>
          <w:iCs/>
        </w:rPr>
        <w:t xml:space="preserve">Acquisition d’une image </w:t>
      </w:r>
    </w:p>
    <w:p w14:paraId="6073BE96" w14:textId="59CAE8FF" w:rsidR="0006744D" w:rsidRPr="005E34C8" w:rsidRDefault="00930F8F" w:rsidP="0006744D">
      <w:pPr>
        <w:spacing w:after="0"/>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81792" behindDoc="0" locked="0" layoutInCell="1" allowOverlap="1" wp14:anchorId="6748DA48" wp14:editId="5CBF7B08">
            <wp:simplePos x="0" y="0"/>
            <wp:positionH relativeFrom="column">
              <wp:posOffset>4422775</wp:posOffset>
            </wp:positionH>
            <wp:positionV relativeFrom="paragraph">
              <wp:posOffset>142240</wp:posOffset>
            </wp:positionV>
            <wp:extent cx="2609215" cy="1033145"/>
            <wp:effectExtent l="0" t="0" r="63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9215"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6BAC96" w14:textId="5B77C291" w:rsidR="0006744D" w:rsidRPr="005E34C8" w:rsidRDefault="0006744D" w:rsidP="00930F8F">
      <w:pPr>
        <w:spacing w:after="0"/>
        <w:jc w:val="both"/>
        <w:rPr>
          <w:rFonts w:ascii="Times New Roman" w:hAnsi="Times New Roman" w:cs="Times New Roman"/>
        </w:rPr>
      </w:pPr>
      <w:r w:rsidRPr="005E34C8">
        <w:rPr>
          <w:rFonts w:ascii="Times New Roman" w:hAnsi="Times New Roman" w:cs="Times New Roman"/>
        </w:rPr>
        <w:t>Une image est la représentation discrète d’un signal continu : elle correspond à un échantillonnage par pixel de ce signal.</w:t>
      </w:r>
      <w:r w:rsidR="00930F8F" w:rsidRPr="005E34C8">
        <w:rPr>
          <w:rFonts w:ascii="Times New Roman" w:hAnsi="Times New Roman" w:cs="Times New Roman"/>
        </w:rPr>
        <w:t xml:space="preserve"> </w:t>
      </w:r>
      <w:r w:rsidRPr="005E34C8">
        <w:rPr>
          <w:rFonts w:ascii="Times New Roman" w:hAnsi="Times New Roman" w:cs="Times New Roman"/>
        </w:rPr>
        <w:t xml:space="preserve">Le théorème d’échantillonnage de </w:t>
      </w:r>
      <w:proofErr w:type="spellStart"/>
      <w:r w:rsidRPr="005E34C8">
        <w:rPr>
          <w:rFonts w:ascii="Times New Roman" w:hAnsi="Times New Roman" w:cs="Times New Roman"/>
        </w:rPr>
        <w:t>Nyquist</w:t>
      </w:r>
      <w:proofErr w:type="spellEnd"/>
      <w:r w:rsidRPr="005E34C8">
        <w:rPr>
          <w:rFonts w:ascii="Times New Roman" w:hAnsi="Times New Roman" w:cs="Times New Roman"/>
        </w:rPr>
        <w:t>-Shannon affirme que :</w:t>
      </w:r>
    </w:p>
    <w:p w14:paraId="147B2743" w14:textId="07847917" w:rsidR="00930F8F" w:rsidRPr="005E34C8" w:rsidRDefault="00930F8F" w:rsidP="00930F8F">
      <w:pPr>
        <w:autoSpaceDE w:val="0"/>
        <w:autoSpaceDN w:val="0"/>
        <w:adjustRightInd w:val="0"/>
        <w:spacing w:after="0" w:line="240" w:lineRule="auto"/>
        <w:jc w:val="both"/>
        <w:rPr>
          <w:rFonts w:ascii="Times New Roman" w:hAnsi="Times New Roman" w:cs="Times New Roman"/>
          <w:i/>
          <w:iCs/>
        </w:rPr>
      </w:pPr>
    </w:p>
    <w:p w14:paraId="24C8B06A" w14:textId="70EEA30A" w:rsidR="0006744D" w:rsidRPr="005E34C8" w:rsidRDefault="00930F8F" w:rsidP="00930F8F">
      <w:pPr>
        <w:autoSpaceDE w:val="0"/>
        <w:autoSpaceDN w:val="0"/>
        <w:adjustRightInd w:val="0"/>
        <w:spacing w:after="0" w:line="240" w:lineRule="auto"/>
        <w:jc w:val="center"/>
        <w:rPr>
          <w:rFonts w:ascii="Times New Roman" w:hAnsi="Times New Roman" w:cs="Times New Roman"/>
          <w:i/>
          <w:iCs/>
        </w:rPr>
      </w:pPr>
      <w:r w:rsidRPr="005E34C8">
        <w:rPr>
          <w:rFonts w:ascii="Times New Roman" w:hAnsi="Times New Roman" w:cs="Times New Roman"/>
          <w:noProof/>
        </w:rPr>
        <w:drawing>
          <wp:anchor distT="0" distB="0" distL="114300" distR="114300" simplePos="0" relativeHeight="251682816" behindDoc="0" locked="0" layoutInCell="1" allowOverlap="1" wp14:anchorId="0EBBD525" wp14:editId="0914CEB4">
            <wp:simplePos x="0" y="0"/>
            <wp:positionH relativeFrom="column">
              <wp:posOffset>4298950</wp:posOffset>
            </wp:positionH>
            <wp:positionV relativeFrom="paragraph">
              <wp:posOffset>362585</wp:posOffset>
            </wp:positionV>
            <wp:extent cx="2731135" cy="2330450"/>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31135" cy="2330450"/>
                    </a:xfrm>
                    <a:prstGeom prst="rect">
                      <a:avLst/>
                    </a:prstGeom>
                  </pic:spPr>
                </pic:pic>
              </a:graphicData>
            </a:graphic>
            <wp14:sizeRelH relativeFrom="margin">
              <wp14:pctWidth>0</wp14:pctWidth>
            </wp14:sizeRelH>
            <wp14:sizeRelV relativeFrom="margin">
              <wp14:pctHeight>0</wp14:pctHeight>
            </wp14:sizeRelV>
          </wp:anchor>
        </w:drawing>
      </w:r>
      <w:r w:rsidR="0006744D" w:rsidRPr="005E34C8">
        <w:rPr>
          <w:rFonts w:ascii="Times New Roman" w:hAnsi="Times New Roman" w:cs="Times New Roman"/>
          <w:i/>
          <w:iCs/>
        </w:rPr>
        <w:t>«</w:t>
      </w:r>
      <w:r w:rsidRPr="005E34C8">
        <w:rPr>
          <w:rFonts w:ascii="Times New Roman" w:hAnsi="Times New Roman" w:cs="Times New Roman"/>
          <w:i/>
          <w:iCs/>
        </w:rPr>
        <w:t xml:space="preserve"> </w:t>
      </w:r>
      <w:r w:rsidR="0006744D" w:rsidRPr="005E34C8">
        <w:rPr>
          <w:rFonts w:ascii="Times New Roman" w:hAnsi="Times New Roman" w:cs="Times New Roman"/>
          <w:i/>
          <w:iCs/>
        </w:rPr>
        <w:t>La représentation discrète d'un signal par des échantillons régulièrement espacés exige une fréquence d'échantillonnage supérieure au double de la fréquence maximale présente dans ce signal.</w:t>
      </w:r>
      <w:r w:rsidRPr="005E34C8">
        <w:rPr>
          <w:rFonts w:ascii="Times New Roman" w:hAnsi="Times New Roman" w:cs="Times New Roman"/>
          <w:i/>
          <w:iCs/>
        </w:rPr>
        <w:t xml:space="preserve"> </w:t>
      </w:r>
      <w:r w:rsidR="0006744D" w:rsidRPr="005E34C8">
        <w:rPr>
          <w:rFonts w:ascii="Times New Roman" w:hAnsi="Times New Roman" w:cs="Times New Roman"/>
          <w:i/>
          <w:iCs/>
        </w:rPr>
        <w:t>»</w:t>
      </w:r>
    </w:p>
    <w:p w14:paraId="579ABDF5" w14:textId="7E0FB286" w:rsidR="00930F8F" w:rsidRPr="005E34C8" w:rsidRDefault="00930F8F" w:rsidP="0006744D">
      <w:pPr>
        <w:autoSpaceDE w:val="0"/>
        <w:autoSpaceDN w:val="0"/>
        <w:adjustRightInd w:val="0"/>
        <w:spacing w:after="0" w:line="240" w:lineRule="auto"/>
        <w:rPr>
          <w:rFonts w:ascii="Times New Roman" w:hAnsi="Times New Roman" w:cs="Times New Roman"/>
        </w:rPr>
      </w:pPr>
    </w:p>
    <w:p w14:paraId="0A3D36BF" w14:textId="313F105F" w:rsidR="00930F8F" w:rsidRPr="005E34C8" w:rsidRDefault="0006744D" w:rsidP="00930F8F">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 xml:space="preserve">Une manifestation classique de ceci est le sens de rotation apparemment variable des roues de voitures (ou rotors d’hélicoptères) dans les films (aussi valable en </w:t>
      </w:r>
      <w:proofErr w:type="spellStart"/>
      <w:r w:rsidRPr="005E34C8">
        <w:rPr>
          <w:rFonts w:ascii="Times New Roman" w:hAnsi="Times New Roman" w:cs="Times New Roman"/>
        </w:rPr>
        <w:t>vidéomicroscopie</w:t>
      </w:r>
      <w:proofErr w:type="spellEnd"/>
      <w:r w:rsidRPr="005E34C8">
        <w:rPr>
          <w:rFonts w:ascii="Times New Roman" w:hAnsi="Times New Roman" w:cs="Times New Roman"/>
        </w:rPr>
        <w:t xml:space="preserve"> donc…) et certaines illusions.</w:t>
      </w:r>
      <w:r w:rsidR="00930F8F" w:rsidRPr="005E34C8">
        <w:rPr>
          <w:rFonts w:ascii="Times New Roman" w:hAnsi="Times New Roman" w:cs="Times New Roman"/>
        </w:rPr>
        <w:t xml:space="preserve"> </w:t>
      </w:r>
      <w:r w:rsidRPr="005E34C8">
        <w:rPr>
          <w:rFonts w:ascii="Times New Roman" w:hAnsi="Times New Roman" w:cs="Times New Roman"/>
        </w:rPr>
        <w:t>Ainsi, lors de l’acquisition d’une image, il faut veiller à ne pas sou</w:t>
      </w:r>
      <w:r w:rsidR="00930F8F" w:rsidRPr="005E34C8">
        <w:rPr>
          <w:rFonts w:ascii="Times New Roman" w:hAnsi="Times New Roman" w:cs="Times New Roman"/>
        </w:rPr>
        <w:t xml:space="preserve">s-échantillon </w:t>
      </w:r>
      <w:r w:rsidRPr="005E34C8">
        <w:rPr>
          <w:rFonts w:ascii="Times New Roman" w:hAnsi="Times New Roman" w:cs="Times New Roman"/>
        </w:rPr>
        <w:t>ou sur-échantillonner afin d’obtenir la meilleure résolution sans trop limiter le champ d’observation</w:t>
      </w:r>
      <w:r w:rsidR="00930F8F" w:rsidRPr="005E34C8">
        <w:rPr>
          <w:rFonts w:ascii="Times New Roman" w:hAnsi="Times New Roman" w:cs="Times New Roman"/>
        </w:rPr>
        <w:t>.</w:t>
      </w:r>
    </w:p>
    <w:p w14:paraId="7B1900A0" w14:textId="195D8924" w:rsidR="00930F8F" w:rsidRPr="005E34C8" w:rsidRDefault="00930F8F" w:rsidP="00930F8F">
      <w:pPr>
        <w:autoSpaceDE w:val="0"/>
        <w:autoSpaceDN w:val="0"/>
        <w:adjustRightInd w:val="0"/>
        <w:spacing w:after="0" w:line="240" w:lineRule="auto"/>
        <w:jc w:val="both"/>
        <w:rPr>
          <w:rFonts w:ascii="Times New Roman" w:hAnsi="Times New Roman" w:cs="Times New Roman"/>
        </w:rPr>
      </w:pPr>
    </w:p>
    <w:p w14:paraId="7D540633" w14:textId="5B7588C0" w:rsidR="00930F8F" w:rsidRPr="005E34C8" w:rsidRDefault="00EA41DE" w:rsidP="00930F8F">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83840" behindDoc="0" locked="0" layoutInCell="1" allowOverlap="1" wp14:anchorId="03DD29F5" wp14:editId="3A8676AA">
            <wp:simplePos x="0" y="0"/>
            <wp:positionH relativeFrom="column">
              <wp:posOffset>4424519</wp:posOffset>
            </wp:positionH>
            <wp:positionV relativeFrom="paragraph">
              <wp:posOffset>952320</wp:posOffset>
            </wp:positionV>
            <wp:extent cx="2614930" cy="1816100"/>
            <wp:effectExtent l="0" t="0" r="0"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493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0F8F" w:rsidRPr="005E34C8">
        <w:rPr>
          <w:rFonts w:ascii="Times New Roman" w:hAnsi="Times New Roman" w:cs="Times New Roman"/>
        </w:rPr>
        <w:t>En microscopie, obtenir une image sans déperdition de résolution revient donc à faire correspondre la limite de résolution du microscope au double de celle du système d’acquisition. En microscopie en champ large, le système utilise généralement une caméra (CCD ou équivalent), la taille limite de résolution latérale doit donc être projetée sur le double de la taille d’un pixel du capteur. Soit :</w:t>
      </w:r>
    </w:p>
    <w:p w14:paraId="59D967D0" w14:textId="6E9168FC" w:rsidR="00930F8F" w:rsidRPr="005E34C8" w:rsidRDefault="00930F8F" w:rsidP="00930F8F">
      <w:pPr>
        <w:spacing w:after="0"/>
        <w:rPr>
          <w:rFonts w:ascii="Times New Roman" w:hAnsi="Times New Roman" w:cs="Times New Roman"/>
        </w:rPr>
      </w:pPr>
      <w:proofErr w:type="spellStart"/>
      <w:r w:rsidRPr="005E34C8">
        <w:rPr>
          <w:rFonts w:ascii="Times New Roman" w:hAnsi="Times New Roman" w:cs="Times New Roman"/>
        </w:rPr>
        <w:t>Rlat</w:t>
      </w:r>
      <w:proofErr w:type="spellEnd"/>
      <w:r w:rsidRPr="005E34C8">
        <w:rPr>
          <w:rFonts w:ascii="Times New Roman" w:hAnsi="Times New Roman" w:cs="Times New Roman"/>
        </w:rPr>
        <w:t xml:space="preserve"> x Gr = 0,61.λ.Gr / ON =2 x taille pixel</w:t>
      </w:r>
      <w:r w:rsidRPr="005E34C8">
        <w:rPr>
          <w:rFonts w:ascii="Times New Roman" w:hAnsi="Times New Roman" w:cs="Times New Roman"/>
        </w:rPr>
        <w:tab/>
        <w:t xml:space="preserve">Avec </w:t>
      </w:r>
      <w:r w:rsidR="00A712DF" w:rsidRPr="005E34C8">
        <w:rPr>
          <w:rFonts w:ascii="Times New Roman" w:hAnsi="Times New Roman" w:cs="Times New Roman"/>
        </w:rPr>
        <w:t xml:space="preserve">Gr = le grossissement total avant le capteur. </w:t>
      </w:r>
    </w:p>
    <w:p w14:paraId="7BA52CDD" w14:textId="0C362FD7" w:rsidR="00A712DF" w:rsidRPr="005E34C8" w:rsidRDefault="00A712DF" w:rsidP="00A712DF">
      <w:pPr>
        <w:autoSpaceDE w:val="0"/>
        <w:autoSpaceDN w:val="0"/>
        <w:adjustRightInd w:val="0"/>
        <w:spacing w:after="0" w:line="240" w:lineRule="auto"/>
        <w:rPr>
          <w:rFonts w:ascii="Times New Roman" w:hAnsi="Times New Roman" w:cs="Times New Roman"/>
        </w:rPr>
      </w:pPr>
    </w:p>
    <w:p w14:paraId="5F282C8B" w14:textId="12306EEC" w:rsidR="00A712DF" w:rsidRPr="005E34C8" w:rsidRDefault="00A712DF" w:rsidP="00A712DF">
      <w:pPr>
        <w:autoSpaceDE w:val="0"/>
        <w:autoSpaceDN w:val="0"/>
        <w:adjustRightInd w:val="0"/>
        <w:spacing w:after="0" w:line="240" w:lineRule="auto"/>
        <w:jc w:val="both"/>
        <w:rPr>
          <w:rFonts w:ascii="Times New Roman" w:hAnsi="Times New Roman" w:cs="Times New Roman"/>
        </w:rPr>
      </w:pPr>
      <w:r w:rsidRPr="005E34C8">
        <w:rPr>
          <w:rFonts w:ascii="Times New Roman" w:hAnsi="Times New Roman" w:cs="Times New Roman"/>
        </w:rPr>
        <w:t>En microscopie confocale, on règle le pas de balayage du laser à la moitié de la résolution latérale limite. Dans les deux cas, lors de l’acquisition d’une pile d’images, le pas de la platine en z doit donc être inférieur à la moitié de la résolution axiale limite. L’amélioration de la résolution se fait cependant généralement au détriment de l’intensité du signal. Si cette dernière est plus importante ou qu’on se</w:t>
      </w:r>
      <w:r w:rsidRPr="005E34C8">
        <w:rPr>
          <w:rFonts w:ascii="Times New Roman" w:hAnsi="Times New Roman" w:cs="Times New Roman"/>
          <w:color w:val="000000"/>
          <w:sz w:val="30"/>
          <w:szCs w:val="30"/>
        </w:rPr>
        <w:t xml:space="preserve"> </w:t>
      </w:r>
      <w:r w:rsidRPr="005E34C8">
        <w:rPr>
          <w:rFonts w:ascii="Times New Roman" w:hAnsi="Times New Roman" w:cs="Times New Roman"/>
        </w:rPr>
        <w:t xml:space="preserve">trouve dans des conditions de suréchantillonnage, on peut effectuer un </w:t>
      </w:r>
      <w:proofErr w:type="spellStart"/>
      <w:r w:rsidRPr="005E34C8">
        <w:rPr>
          <w:rFonts w:ascii="Times New Roman" w:hAnsi="Times New Roman" w:cs="Times New Roman"/>
        </w:rPr>
        <w:t>binning</w:t>
      </w:r>
      <w:proofErr w:type="spellEnd"/>
      <w:r w:rsidRPr="005E34C8">
        <w:rPr>
          <w:rFonts w:ascii="Times New Roman" w:hAnsi="Times New Roman" w:cs="Times New Roman"/>
        </w:rPr>
        <w:t xml:space="preserve"> afin d’augmenter la sensibilité.</w:t>
      </w:r>
    </w:p>
    <w:p w14:paraId="56AD2C91" w14:textId="5756AA97" w:rsidR="00A712DF" w:rsidRPr="005E34C8" w:rsidRDefault="00A712DF" w:rsidP="00A712DF">
      <w:pPr>
        <w:spacing w:after="0"/>
        <w:jc w:val="both"/>
        <w:rPr>
          <w:rFonts w:ascii="Times New Roman" w:hAnsi="Times New Roman" w:cs="Times New Roman"/>
        </w:rPr>
      </w:pPr>
    </w:p>
    <w:p w14:paraId="32DB4038" w14:textId="2E22A1DE" w:rsidR="00123A74" w:rsidRDefault="00123A74" w:rsidP="00A712DF">
      <w:pPr>
        <w:spacing w:after="0"/>
        <w:jc w:val="both"/>
        <w:rPr>
          <w:rFonts w:ascii="Times New Roman" w:hAnsi="Times New Roman" w:cs="Times New Roman"/>
        </w:rPr>
      </w:pPr>
    </w:p>
    <w:p w14:paraId="01A88709" w14:textId="39511F64" w:rsidR="006627A6" w:rsidRDefault="006627A6" w:rsidP="00A712DF">
      <w:pPr>
        <w:spacing w:after="0"/>
        <w:jc w:val="both"/>
        <w:rPr>
          <w:rFonts w:ascii="Times New Roman" w:hAnsi="Times New Roman" w:cs="Times New Roman"/>
        </w:rPr>
      </w:pPr>
    </w:p>
    <w:p w14:paraId="782DFEDE" w14:textId="17977127" w:rsidR="006627A6" w:rsidRDefault="006627A6" w:rsidP="00A712DF">
      <w:pPr>
        <w:spacing w:after="0"/>
        <w:jc w:val="both"/>
        <w:rPr>
          <w:rFonts w:ascii="Times New Roman" w:hAnsi="Times New Roman" w:cs="Times New Roman"/>
        </w:rPr>
      </w:pPr>
    </w:p>
    <w:p w14:paraId="27DCAB3A" w14:textId="77777777" w:rsidR="006627A6" w:rsidRPr="005E34C8" w:rsidRDefault="006627A6" w:rsidP="00A712DF">
      <w:pPr>
        <w:spacing w:after="0"/>
        <w:jc w:val="both"/>
        <w:rPr>
          <w:rFonts w:ascii="Times New Roman" w:hAnsi="Times New Roman" w:cs="Times New Roman"/>
        </w:rPr>
      </w:pPr>
      <w:bookmarkStart w:id="0" w:name="_GoBack"/>
      <w:bookmarkEnd w:id="0"/>
    </w:p>
    <w:p w14:paraId="21820F7F" w14:textId="1599349C" w:rsidR="00123A74" w:rsidRPr="005E34C8" w:rsidRDefault="00123A74" w:rsidP="00A712DF">
      <w:pPr>
        <w:spacing w:after="0"/>
        <w:jc w:val="both"/>
        <w:rPr>
          <w:rFonts w:ascii="Times New Roman" w:hAnsi="Times New Roman" w:cs="Times New Roman"/>
        </w:rPr>
      </w:pPr>
    </w:p>
    <w:p w14:paraId="3184045D" w14:textId="77777777" w:rsidR="00123A74" w:rsidRPr="005E34C8" w:rsidRDefault="00123A74" w:rsidP="00A712DF">
      <w:pPr>
        <w:spacing w:after="0"/>
        <w:jc w:val="both"/>
        <w:rPr>
          <w:rFonts w:ascii="Times New Roman" w:hAnsi="Times New Roman" w:cs="Times New Roman"/>
        </w:rPr>
      </w:pPr>
    </w:p>
    <w:p w14:paraId="348BEBFF" w14:textId="17FC9283" w:rsidR="002B4EE5" w:rsidRPr="005E34C8" w:rsidRDefault="00123A74" w:rsidP="00A712DF">
      <w:pPr>
        <w:spacing w:after="0"/>
        <w:jc w:val="both"/>
        <w:rPr>
          <w:rFonts w:ascii="Times New Roman" w:hAnsi="Times New Roman" w:cs="Times New Roman"/>
          <w:b/>
          <w:bCs/>
          <w:i/>
          <w:iCs/>
          <w:color w:val="4D671B" w:themeColor="accent1" w:themeShade="80"/>
        </w:rPr>
      </w:pPr>
      <w:r w:rsidRPr="005E34C8">
        <w:rPr>
          <w:rFonts w:ascii="Times New Roman" w:hAnsi="Times New Roman" w:cs="Times New Roman"/>
          <w:b/>
          <w:bCs/>
          <w:i/>
          <w:iCs/>
          <w:color w:val="4D671B" w:themeColor="accent1" w:themeShade="80"/>
        </w:rPr>
        <w:lastRenderedPageBreak/>
        <w:t xml:space="preserve">Profondeur des couleurs : </w:t>
      </w:r>
    </w:p>
    <w:p w14:paraId="6B2D7A54" w14:textId="3A43643F" w:rsidR="00123A74" w:rsidRPr="005E34C8" w:rsidRDefault="00123A74" w:rsidP="00A712DF">
      <w:pPr>
        <w:spacing w:after="0"/>
        <w:jc w:val="both"/>
        <w:rPr>
          <w:rFonts w:ascii="Times New Roman" w:hAnsi="Times New Roman" w:cs="Times New Roman"/>
        </w:rPr>
      </w:pPr>
      <w:r w:rsidRPr="005E34C8">
        <w:rPr>
          <w:rFonts w:ascii="Times New Roman" w:hAnsi="Times New Roman" w:cs="Times New Roman"/>
          <w:noProof/>
        </w:rPr>
        <w:drawing>
          <wp:anchor distT="0" distB="0" distL="114300" distR="114300" simplePos="0" relativeHeight="251684864" behindDoc="0" locked="0" layoutInCell="1" allowOverlap="1" wp14:anchorId="0D92B295" wp14:editId="5982DF34">
            <wp:simplePos x="464024" y="968991"/>
            <wp:positionH relativeFrom="column">
              <wp:align>left</wp:align>
            </wp:positionH>
            <wp:positionV relativeFrom="paragraph">
              <wp:align>top</wp:align>
            </wp:positionV>
            <wp:extent cx="6486525" cy="469582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486525" cy="4695825"/>
                    </a:xfrm>
                    <a:prstGeom prst="rect">
                      <a:avLst/>
                    </a:prstGeom>
                  </pic:spPr>
                </pic:pic>
              </a:graphicData>
            </a:graphic>
          </wp:anchor>
        </w:drawing>
      </w:r>
      <w:r w:rsidRPr="005E34C8">
        <w:rPr>
          <w:rFonts w:ascii="Times New Roman" w:hAnsi="Times New Roman" w:cs="Times New Roman"/>
        </w:rPr>
        <w:br w:type="textWrapping" w:clear="all"/>
      </w:r>
    </w:p>
    <w:p w14:paraId="7AC4831C" w14:textId="4F8D6A3B" w:rsidR="00123A74" w:rsidRPr="005E34C8" w:rsidRDefault="00692448" w:rsidP="00123A74">
      <w:pPr>
        <w:pStyle w:val="Paragraphedeliste"/>
        <w:numPr>
          <w:ilvl w:val="0"/>
          <w:numId w:val="1"/>
        </w:numPr>
        <w:shd w:val="clear" w:color="auto" w:fill="99CB38" w:themeFill="accent1"/>
        <w:jc w:val="center"/>
        <w:rPr>
          <w:rFonts w:ascii="Times New Roman" w:eastAsiaTheme="majorEastAsia" w:hAnsi="Times New Roman" w:cs="Times New Roman"/>
          <w:b/>
          <w:bCs/>
          <w:sz w:val="24"/>
          <w:szCs w:val="24"/>
        </w:rPr>
      </w:pPr>
      <w:r w:rsidRPr="005E34C8">
        <w:rPr>
          <w:rFonts w:ascii="Times New Roman" w:hAnsi="Times New Roman" w:cs="Times New Roman"/>
          <w:noProof/>
        </w:rPr>
        <w:drawing>
          <wp:anchor distT="0" distB="0" distL="114300" distR="114300" simplePos="0" relativeHeight="251685888" behindDoc="0" locked="0" layoutInCell="1" allowOverlap="1" wp14:anchorId="0FFA0D55" wp14:editId="1CAE5FEF">
            <wp:simplePos x="0" y="0"/>
            <wp:positionH relativeFrom="column">
              <wp:posOffset>3117215</wp:posOffset>
            </wp:positionH>
            <wp:positionV relativeFrom="paragraph">
              <wp:posOffset>283845</wp:posOffset>
            </wp:positionV>
            <wp:extent cx="3573145" cy="3406775"/>
            <wp:effectExtent l="0" t="0" r="8255" b="3175"/>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73145" cy="3406775"/>
                    </a:xfrm>
                    <a:prstGeom prst="rect">
                      <a:avLst/>
                    </a:prstGeom>
                  </pic:spPr>
                </pic:pic>
              </a:graphicData>
            </a:graphic>
          </wp:anchor>
        </w:drawing>
      </w:r>
      <w:r w:rsidR="00123A74" w:rsidRPr="005E34C8">
        <w:rPr>
          <w:rFonts w:ascii="Times New Roman" w:eastAsiaTheme="majorEastAsia" w:hAnsi="Times New Roman" w:cs="Times New Roman"/>
          <w:b/>
          <w:bCs/>
          <w:sz w:val="24"/>
          <w:szCs w:val="24"/>
        </w:rPr>
        <w:t xml:space="preserve">Conclusion : Choix et contraintes </w:t>
      </w:r>
    </w:p>
    <w:p w14:paraId="4C1CCBF6" w14:textId="656D41F2" w:rsidR="00123A74" w:rsidRPr="005E34C8" w:rsidRDefault="00123A74" w:rsidP="00692448">
      <w:pPr>
        <w:autoSpaceDE w:val="0"/>
        <w:autoSpaceDN w:val="0"/>
        <w:adjustRightInd w:val="0"/>
        <w:spacing w:after="410" w:line="240" w:lineRule="auto"/>
        <w:jc w:val="both"/>
        <w:rPr>
          <w:rFonts w:ascii="Times New Roman" w:hAnsi="Times New Roman" w:cs="Times New Roman"/>
        </w:rPr>
      </w:pPr>
      <w:r w:rsidRPr="005E34C8">
        <w:rPr>
          <w:rFonts w:ascii="Times New Roman" w:hAnsi="Times New Roman" w:cs="Times New Roman"/>
        </w:rPr>
        <w:t>Pour un même système microscopique, les possibilités sont restreintes par le « triangle des frustrations ». Les contraintes de l’expérience peuvent amener à fixer certains paramètres critiques, diminuant ainsi les possibilités pour les autres. Il est donc important de savoir évaluer si un système microscopique sera en mesure de mesurer correctement le phénomène que l’on veut observer compte-tenu des diverses contraintes.</w:t>
      </w:r>
      <w:r w:rsidR="00692448" w:rsidRPr="005E34C8">
        <w:rPr>
          <w:rFonts w:ascii="Times New Roman" w:hAnsi="Times New Roman" w:cs="Times New Roman"/>
        </w:rPr>
        <w:t xml:space="preserve"> </w:t>
      </w:r>
      <w:r w:rsidRPr="005E34C8">
        <w:rPr>
          <w:rFonts w:ascii="Times New Roman" w:hAnsi="Times New Roman" w:cs="Times New Roman"/>
        </w:rPr>
        <w:t>Une fois ceci vérifié, on peut optimiser les autres paramètres pour répondre à des attentes secondaires (souvent la vitesse afin de réduire le temps d’analyse)</w:t>
      </w:r>
    </w:p>
    <w:p w14:paraId="0B48031E" w14:textId="4B644C44" w:rsidR="00123A74" w:rsidRPr="005E34C8" w:rsidRDefault="00123A74" w:rsidP="00692448">
      <w:pPr>
        <w:spacing w:after="0"/>
        <w:jc w:val="both"/>
        <w:rPr>
          <w:rFonts w:ascii="Times New Roman" w:hAnsi="Times New Roman" w:cs="Times New Roman"/>
        </w:rPr>
      </w:pPr>
    </w:p>
    <w:sectPr w:rsidR="00123A74" w:rsidRPr="005E34C8" w:rsidSect="006F49D5">
      <w:headerReference w:type="default" r:id="rId52"/>
      <w:footerReference w:type="default" r:id="rId53"/>
      <w:pgSz w:w="11906" w:h="16838"/>
      <w:pgMar w:top="720" w:right="720" w:bottom="720" w:left="72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8598E2" w14:textId="77777777" w:rsidR="00E55236" w:rsidRDefault="00E55236" w:rsidP="006F49D5">
      <w:pPr>
        <w:spacing w:after="0" w:line="240" w:lineRule="auto"/>
      </w:pPr>
      <w:r>
        <w:separator/>
      </w:r>
    </w:p>
  </w:endnote>
  <w:endnote w:type="continuationSeparator" w:id="0">
    <w:p w14:paraId="409B62D0" w14:textId="77777777" w:rsidR="00E55236" w:rsidRDefault="00E55236" w:rsidP="006F4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198946"/>
      <w:docPartObj>
        <w:docPartGallery w:val="Page Numbers (Bottom of Page)"/>
        <w:docPartUnique/>
      </w:docPartObj>
    </w:sdtPr>
    <w:sdtEndPr/>
    <w:sdtContent>
      <w:p w14:paraId="6B70C464" w14:textId="735C29E0" w:rsidR="005A6C24" w:rsidRDefault="005A6C24">
        <w:pPr>
          <w:pStyle w:val="Pieddepage"/>
          <w:jc w:val="right"/>
        </w:pPr>
        <w:r>
          <w:fldChar w:fldCharType="begin"/>
        </w:r>
        <w:r>
          <w:instrText>PAGE   \* MERGEFORMAT</w:instrText>
        </w:r>
        <w:r>
          <w:fldChar w:fldCharType="separate"/>
        </w:r>
        <w:r>
          <w:t>2</w:t>
        </w:r>
        <w:r>
          <w:fldChar w:fldCharType="end"/>
        </w:r>
      </w:p>
    </w:sdtContent>
  </w:sdt>
  <w:p w14:paraId="2176133F" w14:textId="77777777" w:rsidR="005A6C24" w:rsidRDefault="005A6C2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322DF" w14:textId="77777777" w:rsidR="00E55236" w:rsidRDefault="00E55236" w:rsidP="006F49D5">
      <w:pPr>
        <w:spacing w:after="0" w:line="240" w:lineRule="auto"/>
      </w:pPr>
      <w:r>
        <w:separator/>
      </w:r>
    </w:p>
  </w:footnote>
  <w:footnote w:type="continuationSeparator" w:id="0">
    <w:p w14:paraId="243BEB25" w14:textId="77777777" w:rsidR="00E55236" w:rsidRDefault="00E55236" w:rsidP="006F49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E18DB" w14:textId="2CA5BBAA" w:rsidR="005A6C24" w:rsidRDefault="005A6C24">
    <w:pPr>
      <w:pStyle w:val="En-tte"/>
    </w:pPr>
    <w:r>
      <w:t xml:space="preserve">Microscopie </w:t>
    </w:r>
    <w:r>
      <w:tab/>
    </w:r>
    <w:r>
      <w:tab/>
      <w:t>Alexandre Ottaviani</w:t>
    </w:r>
  </w:p>
  <w:p w14:paraId="6D1D2513" w14:textId="77777777" w:rsidR="005A6C24" w:rsidRDefault="005A6C2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62CA9"/>
    <w:multiLevelType w:val="hybridMultilevel"/>
    <w:tmpl w:val="463CE1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8B275A"/>
    <w:multiLevelType w:val="hybridMultilevel"/>
    <w:tmpl w:val="E9FAB66A"/>
    <w:lvl w:ilvl="0" w:tplc="6D18C70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E66719"/>
    <w:multiLevelType w:val="hybridMultilevel"/>
    <w:tmpl w:val="463CE1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7E6EC1"/>
    <w:multiLevelType w:val="hybridMultilevel"/>
    <w:tmpl w:val="9A2C13C8"/>
    <w:lvl w:ilvl="0" w:tplc="AEA8E72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09399B"/>
    <w:multiLevelType w:val="hybridMultilevel"/>
    <w:tmpl w:val="876A960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4417894"/>
    <w:multiLevelType w:val="hybridMultilevel"/>
    <w:tmpl w:val="D51ACA9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38226E"/>
    <w:multiLevelType w:val="hybridMultilevel"/>
    <w:tmpl w:val="2D5474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D4F4A26"/>
    <w:multiLevelType w:val="hybridMultilevel"/>
    <w:tmpl w:val="23469F40"/>
    <w:lvl w:ilvl="0" w:tplc="D10C705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EC84E59"/>
    <w:multiLevelType w:val="hybridMultilevel"/>
    <w:tmpl w:val="D51ACA9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3BC448D"/>
    <w:multiLevelType w:val="hybridMultilevel"/>
    <w:tmpl w:val="7E643E4E"/>
    <w:lvl w:ilvl="0" w:tplc="5D98EE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F39109A"/>
    <w:multiLevelType w:val="hybridMultilevel"/>
    <w:tmpl w:val="6DCEE1B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2B53A23"/>
    <w:multiLevelType w:val="hybridMultilevel"/>
    <w:tmpl w:val="D51ACA9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68E45B0"/>
    <w:multiLevelType w:val="hybridMultilevel"/>
    <w:tmpl w:val="6104764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7CE1903"/>
    <w:multiLevelType w:val="hybridMultilevel"/>
    <w:tmpl w:val="5A5AA2D4"/>
    <w:lvl w:ilvl="0" w:tplc="7A9067B0">
      <w:start w:val="3"/>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1E774E1"/>
    <w:multiLevelType w:val="hybridMultilevel"/>
    <w:tmpl w:val="463CE1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25D2B5D"/>
    <w:multiLevelType w:val="hybridMultilevel"/>
    <w:tmpl w:val="4F60640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ED4694D"/>
    <w:multiLevelType w:val="hybridMultilevel"/>
    <w:tmpl w:val="0C58D9E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6"/>
  </w:num>
  <w:num w:numId="3">
    <w:abstractNumId w:val="14"/>
  </w:num>
  <w:num w:numId="4">
    <w:abstractNumId w:val="7"/>
  </w:num>
  <w:num w:numId="5">
    <w:abstractNumId w:val="3"/>
  </w:num>
  <w:num w:numId="6">
    <w:abstractNumId w:val="13"/>
  </w:num>
  <w:num w:numId="7">
    <w:abstractNumId w:val="12"/>
  </w:num>
  <w:num w:numId="8">
    <w:abstractNumId w:val="2"/>
  </w:num>
  <w:num w:numId="9">
    <w:abstractNumId w:val="15"/>
  </w:num>
  <w:num w:numId="10">
    <w:abstractNumId w:val="8"/>
  </w:num>
  <w:num w:numId="11">
    <w:abstractNumId w:val="16"/>
  </w:num>
  <w:num w:numId="12">
    <w:abstractNumId w:val="5"/>
  </w:num>
  <w:num w:numId="13">
    <w:abstractNumId w:val="4"/>
  </w:num>
  <w:num w:numId="14">
    <w:abstractNumId w:val="10"/>
  </w:num>
  <w:num w:numId="15">
    <w:abstractNumId w:val="11"/>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9D5"/>
    <w:rsid w:val="00001E5B"/>
    <w:rsid w:val="0002036E"/>
    <w:rsid w:val="0006744D"/>
    <w:rsid w:val="0007310E"/>
    <w:rsid w:val="000C799C"/>
    <w:rsid w:val="000E3066"/>
    <w:rsid w:val="000F2AD6"/>
    <w:rsid w:val="00111513"/>
    <w:rsid w:val="00112BAC"/>
    <w:rsid w:val="00123A74"/>
    <w:rsid w:val="001638CD"/>
    <w:rsid w:val="00173D8D"/>
    <w:rsid w:val="001A4563"/>
    <w:rsid w:val="001C720B"/>
    <w:rsid w:val="002310B7"/>
    <w:rsid w:val="0023723B"/>
    <w:rsid w:val="00243370"/>
    <w:rsid w:val="00276D2F"/>
    <w:rsid w:val="002A59AD"/>
    <w:rsid w:val="002A7E94"/>
    <w:rsid w:val="002B4EE5"/>
    <w:rsid w:val="002C670F"/>
    <w:rsid w:val="0037701E"/>
    <w:rsid w:val="00382056"/>
    <w:rsid w:val="003820CB"/>
    <w:rsid w:val="003C7BCD"/>
    <w:rsid w:val="003F29A1"/>
    <w:rsid w:val="004150B7"/>
    <w:rsid w:val="00473649"/>
    <w:rsid w:val="00475BB5"/>
    <w:rsid w:val="004E485B"/>
    <w:rsid w:val="004F6349"/>
    <w:rsid w:val="005004DC"/>
    <w:rsid w:val="005533D3"/>
    <w:rsid w:val="005A6C24"/>
    <w:rsid w:val="005C1F7A"/>
    <w:rsid w:val="005E34C8"/>
    <w:rsid w:val="005E5EED"/>
    <w:rsid w:val="00615EA8"/>
    <w:rsid w:val="00622998"/>
    <w:rsid w:val="006627A6"/>
    <w:rsid w:val="00670B86"/>
    <w:rsid w:val="006743FD"/>
    <w:rsid w:val="00687044"/>
    <w:rsid w:val="00692448"/>
    <w:rsid w:val="006935D7"/>
    <w:rsid w:val="006E0993"/>
    <w:rsid w:val="006E1449"/>
    <w:rsid w:val="006F49D5"/>
    <w:rsid w:val="006F7B02"/>
    <w:rsid w:val="00710A1E"/>
    <w:rsid w:val="00716B6E"/>
    <w:rsid w:val="007569CE"/>
    <w:rsid w:val="00775A8E"/>
    <w:rsid w:val="007B60DA"/>
    <w:rsid w:val="007E5EFD"/>
    <w:rsid w:val="008016D9"/>
    <w:rsid w:val="00861978"/>
    <w:rsid w:val="00887D57"/>
    <w:rsid w:val="00892EB0"/>
    <w:rsid w:val="008945B0"/>
    <w:rsid w:val="00930F8F"/>
    <w:rsid w:val="00940406"/>
    <w:rsid w:val="00944559"/>
    <w:rsid w:val="00946978"/>
    <w:rsid w:val="00982A08"/>
    <w:rsid w:val="009C38A9"/>
    <w:rsid w:val="009F41C1"/>
    <w:rsid w:val="00A5443C"/>
    <w:rsid w:val="00A555E1"/>
    <w:rsid w:val="00A7100E"/>
    <w:rsid w:val="00A712DF"/>
    <w:rsid w:val="00A846CE"/>
    <w:rsid w:val="00AA21AE"/>
    <w:rsid w:val="00AB3649"/>
    <w:rsid w:val="00AC0C67"/>
    <w:rsid w:val="00AE5302"/>
    <w:rsid w:val="00BF18F0"/>
    <w:rsid w:val="00C03736"/>
    <w:rsid w:val="00C37F37"/>
    <w:rsid w:val="00C63D09"/>
    <w:rsid w:val="00C92520"/>
    <w:rsid w:val="00CD4407"/>
    <w:rsid w:val="00D03C67"/>
    <w:rsid w:val="00D20100"/>
    <w:rsid w:val="00D22957"/>
    <w:rsid w:val="00D36EC5"/>
    <w:rsid w:val="00D40E28"/>
    <w:rsid w:val="00D5495F"/>
    <w:rsid w:val="00D7100C"/>
    <w:rsid w:val="00DD0450"/>
    <w:rsid w:val="00DF7D76"/>
    <w:rsid w:val="00E406D2"/>
    <w:rsid w:val="00E55236"/>
    <w:rsid w:val="00E9643A"/>
    <w:rsid w:val="00EA41DE"/>
    <w:rsid w:val="00EB0772"/>
    <w:rsid w:val="00EB0FDB"/>
    <w:rsid w:val="00F0725D"/>
    <w:rsid w:val="00F526E8"/>
    <w:rsid w:val="00FD31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38FB18"/>
  <w15:chartTrackingRefBased/>
  <w15:docId w15:val="{1EF4B061-A95F-4EF1-93DA-4587C079A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F49D5"/>
    <w:pPr>
      <w:keepNext/>
      <w:keepLines/>
      <w:spacing w:before="240" w:after="0"/>
      <w:outlineLvl w:val="0"/>
    </w:pPr>
    <w:rPr>
      <w:rFonts w:asciiTheme="majorHAnsi" w:eastAsiaTheme="majorEastAsia" w:hAnsiTheme="majorHAnsi" w:cstheme="majorBidi"/>
      <w:color w:val="729928"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49D5"/>
    <w:pPr>
      <w:tabs>
        <w:tab w:val="center" w:pos="4536"/>
        <w:tab w:val="right" w:pos="9072"/>
      </w:tabs>
      <w:spacing w:after="0" w:line="240" w:lineRule="auto"/>
    </w:pPr>
  </w:style>
  <w:style w:type="character" w:customStyle="1" w:styleId="En-tteCar">
    <w:name w:val="En-tête Car"/>
    <w:basedOn w:val="Policepardfaut"/>
    <w:link w:val="En-tte"/>
    <w:uiPriority w:val="99"/>
    <w:rsid w:val="006F49D5"/>
  </w:style>
  <w:style w:type="paragraph" w:styleId="Pieddepage">
    <w:name w:val="footer"/>
    <w:basedOn w:val="Normal"/>
    <w:link w:val="PieddepageCar"/>
    <w:uiPriority w:val="99"/>
    <w:unhideWhenUsed/>
    <w:rsid w:val="006F49D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F49D5"/>
  </w:style>
  <w:style w:type="character" w:customStyle="1" w:styleId="Titre1Car">
    <w:name w:val="Titre 1 Car"/>
    <w:basedOn w:val="Policepardfaut"/>
    <w:link w:val="Titre1"/>
    <w:uiPriority w:val="9"/>
    <w:rsid w:val="006F49D5"/>
    <w:rPr>
      <w:rFonts w:asciiTheme="majorHAnsi" w:eastAsiaTheme="majorEastAsia" w:hAnsiTheme="majorHAnsi" w:cstheme="majorBidi"/>
      <w:color w:val="729928" w:themeColor="accent1" w:themeShade="BF"/>
      <w:sz w:val="32"/>
      <w:szCs w:val="32"/>
    </w:rPr>
  </w:style>
  <w:style w:type="table" w:styleId="Grilledutableau">
    <w:name w:val="Table Grid"/>
    <w:basedOn w:val="TableauNormal"/>
    <w:uiPriority w:val="39"/>
    <w:rsid w:val="006F49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0C799C"/>
    <w:pPr>
      <w:ind w:left="720"/>
      <w:contextualSpacing/>
    </w:pPr>
  </w:style>
  <w:style w:type="paragraph" w:customStyle="1" w:styleId="Default">
    <w:name w:val="Default"/>
    <w:rsid w:val="00716B6E"/>
    <w:pPr>
      <w:autoSpaceDE w:val="0"/>
      <w:autoSpaceDN w:val="0"/>
      <w:adjustRightInd w:val="0"/>
      <w:spacing w:after="0" w:line="240" w:lineRule="auto"/>
    </w:pPr>
    <w:rPr>
      <w:rFonts w:ascii="Symbol" w:hAnsi="Symbol" w:cs="Symbol"/>
      <w:color w:val="000000"/>
      <w:sz w:val="24"/>
      <w:szCs w:val="24"/>
    </w:rPr>
  </w:style>
  <w:style w:type="character" w:styleId="Textedelespacerserv">
    <w:name w:val="Placeholder Text"/>
    <w:basedOn w:val="Policepardfaut"/>
    <w:uiPriority w:val="99"/>
    <w:semiHidden/>
    <w:rsid w:val="00473649"/>
    <w:rPr>
      <w:color w:val="808080"/>
    </w:rPr>
  </w:style>
  <w:style w:type="paragraph" w:styleId="Lgende">
    <w:name w:val="caption"/>
    <w:basedOn w:val="Normal"/>
    <w:next w:val="Normal"/>
    <w:uiPriority w:val="35"/>
    <w:unhideWhenUsed/>
    <w:qFormat/>
    <w:rsid w:val="003820CB"/>
    <w:pPr>
      <w:spacing w:after="200" w:line="240" w:lineRule="auto"/>
    </w:pPr>
    <w:rPr>
      <w:i/>
      <w:iCs/>
      <w:color w:val="455F5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41" Type="http://schemas.openxmlformats.org/officeDocument/2006/relationships/image" Target="media/image35.emf"/><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emf"/><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Vert jaune">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1103</TotalTime>
  <Pages>1</Pages>
  <Words>3556</Words>
  <Characters>19561</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Camille Ftl</dc:creator>
  <cp:keywords/>
  <dc:description/>
  <cp:lastModifiedBy>Angelique Martelli</cp:lastModifiedBy>
  <cp:revision>37</cp:revision>
  <dcterms:created xsi:type="dcterms:W3CDTF">2020-08-31T15:54:00Z</dcterms:created>
  <dcterms:modified xsi:type="dcterms:W3CDTF">2020-12-02T17:35:00Z</dcterms:modified>
</cp:coreProperties>
</file>